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C" w:rsidRPr="00865B45" w:rsidRDefault="00AF674F" w:rsidP="00DF062C">
      <w:pPr>
        <w:rPr>
          <w:lang w:val="sr-Cyrl-CS"/>
        </w:rPr>
      </w:pPr>
      <w:r>
        <w:rPr>
          <w:lang w:val="sr-Cyrl-CS"/>
        </w:rPr>
        <w:t>REPUBLIKA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F062C" w:rsidRPr="00865B45" w:rsidRDefault="00AF674F" w:rsidP="00DF062C">
      <w:pPr>
        <w:rPr>
          <w:lang w:val="sr-Cyrl-CS"/>
        </w:rPr>
      </w:pPr>
      <w:r>
        <w:rPr>
          <w:lang w:val="sr-Cyrl-CS"/>
        </w:rPr>
        <w:t>NARODNA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F062C" w:rsidRPr="00865B45" w:rsidRDefault="00AF674F" w:rsidP="00DF062C">
      <w:pPr>
        <w:rPr>
          <w:lang w:val="sr-Cyrl-CS"/>
        </w:rPr>
      </w:pPr>
      <w:r>
        <w:rPr>
          <w:lang w:val="sr-Cyrl-CS"/>
        </w:rPr>
        <w:t>Odbor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za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DF062C" w:rsidRPr="00865B45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DF062C" w:rsidRPr="00865B45" w:rsidRDefault="00AF674F" w:rsidP="00DF062C">
      <w:pPr>
        <w:rPr>
          <w:lang w:val="sr-Cyrl-CS"/>
        </w:rPr>
      </w:pPr>
      <w:r>
        <w:rPr>
          <w:lang w:val="sr-Cyrl-CS"/>
        </w:rPr>
        <w:t>i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DF062C" w:rsidRPr="00685EC1" w:rsidRDefault="00DF062C" w:rsidP="00DF062C">
      <w:pPr>
        <w:rPr>
          <w:lang w:val="sr-Cyrl-RS"/>
        </w:rPr>
      </w:pPr>
      <w:r w:rsidRPr="00865B45">
        <w:rPr>
          <w:lang w:val="sr-Cyrl-CS"/>
        </w:rPr>
        <w:t xml:space="preserve">12 </w:t>
      </w:r>
      <w:r w:rsidR="00AF674F">
        <w:rPr>
          <w:lang w:val="sr-Cyrl-CS"/>
        </w:rPr>
        <w:t>Broj</w:t>
      </w:r>
      <w:r w:rsidRPr="00865B45">
        <w:rPr>
          <w:lang w:val="sr-Cyrl-CS"/>
        </w:rPr>
        <w:t xml:space="preserve"> 06-2/</w:t>
      </w:r>
      <w:r w:rsidR="00685EC1">
        <w:rPr>
          <w:lang w:val="sr-Cyrl-RS"/>
        </w:rPr>
        <w:t>314</w:t>
      </w:r>
      <w:r w:rsidRPr="00865B45">
        <w:rPr>
          <w:lang w:val="sr-Cyrl-CS"/>
        </w:rPr>
        <w:t>-1</w:t>
      </w:r>
      <w:r w:rsidR="00685EC1">
        <w:rPr>
          <w:lang w:val="sr-Cyrl-RS"/>
        </w:rPr>
        <w:t>8</w:t>
      </w:r>
    </w:p>
    <w:p w:rsidR="00DF062C" w:rsidRPr="00865B45" w:rsidRDefault="00685EC1" w:rsidP="00DF062C">
      <w:pPr>
        <w:rPr>
          <w:lang w:val="sr-Cyrl-CS"/>
        </w:rPr>
      </w:pPr>
      <w:r>
        <w:rPr>
          <w:lang w:val="sr-Cyrl-CS"/>
        </w:rPr>
        <w:t>4</w:t>
      </w:r>
      <w:r w:rsidR="00DF062C" w:rsidRPr="00865B45">
        <w:rPr>
          <w:lang w:val="sr-Cyrl-CS"/>
        </w:rPr>
        <w:t xml:space="preserve">. </w:t>
      </w:r>
      <w:r w:rsidR="00AF674F">
        <w:rPr>
          <w:lang w:val="sr-Cyrl-RS"/>
        </w:rPr>
        <w:t>decembar</w:t>
      </w:r>
      <w:r>
        <w:rPr>
          <w:lang w:val="sr-Cyrl-CS"/>
        </w:rPr>
        <w:t xml:space="preserve"> 2018</w:t>
      </w:r>
      <w:r w:rsidR="00DF062C" w:rsidRPr="00865B45">
        <w:rPr>
          <w:lang w:val="sr-Cyrl-CS"/>
        </w:rPr>
        <w:t xml:space="preserve">. </w:t>
      </w:r>
      <w:r w:rsidR="00AF674F">
        <w:rPr>
          <w:lang w:val="sr-Cyrl-CS"/>
        </w:rPr>
        <w:t>godine</w:t>
      </w:r>
    </w:p>
    <w:p w:rsidR="00DF062C" w:rsidRPr="00865B45" w:rsidRDefault="00AF674F" w:rsidP="00DF062C">
      <w:pPr>
        <w:rPr>
          <w:lang w:val="sr-Cyrl-CS"/>
        </w:rPr>
      </w:pPr>
      <w:r>
        <w:rPr>
          <w:lang w:val="sr-Cyrl-CS"/>
        </w:rPr>
        <w:t>B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e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o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g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r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a</w:t>
      </w:r>
      <w:r w:rsidR="00DF062C" w:rsidRPr="00865B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AF674F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865B45" w:rsidRDefault="00A755CB" w:rsidP="00C52482">
      <w:pPr>
        <w:jc w:val="center"/>
        <w:rPr>
          <w:lang w:val="sr-Cyrl-CS"/>
        </w:rPr>
      </w:pPr>
      <w:r>
        <w:rPr>
          <w:lang w:val="en-US"/>
        </w:rPr>
        <w:t>36</w:t>
      </w:r>
      <w:r w:rsidR="00DF062C" w:rsidRPr="00865B45">
        <w:rPr>
          <w:lang w:val="en-US"/>
        </w:rPr>
        <w:t>.</w:t>
      </w:r>
      <w:r w:rsidR="00C52482" w:rsidRPr="00865B45">
        <w:rPr>
          <w:lang w:val="sr-Cyrl-CS"/>
        </w:rPr>
        <w:t xml:space="preserve"> </w:t>
      </w:r>
      <w:r w:rsidR="00AF674F">
        <w:rPr>
          <w:lang w:val="sr-Cyrl-CS"/>
        </w:rPr>
        <w:t>SEDNICE</w:t>
      </w:r>
      <w:r w:rsidR="00C52482" w:rsidRPr="00865B45">
        <w:rPr>
          <w:lang w:val="sr-Cyrl-CS"/>
        </w:rPr>
        <w:t xml:space="preserve"> </w:t>
      </w:r>
      <w:r w:rsidR="00AF674F">
        <w:rPr>
          <w:lang w:val="sr-Cyrl-CS"/>
        </w:rPr>
        <w:t>ODBORA</w:t>
      </w:r>
      <w:r w:rsidR="00C52482" w:rsidRPr="00865B45">
        <w:rPr>
          <w:lang w:val="sr-Cyrl-CS"/>
        </w:rPr>
        <w:t xml:space="preserve"> </w:t>
      </w:r>
      <w:r w:rsidR="00AF674F">
        <w:rPr>
          <w:lang w:val="sr-Cyrl-CS"/>
        </w:rPr>
        <w:t>ZA</w:t>
      </w:r>
      <w:r w:rsidR="00C52482" w:rsidRPr="00865B45">
        <w:rPr>
          <w:lang w:val="sr-Cyrl-CS"/>
        </w:rPr>
        <w:t xml:space="preserve"> </w:t>
      </w:r>
      <w:r w:rsidR="00AF674F">
        <w:rPr>
          <w:lang w:val="sr-Cyrl-CS"/>
        </w:rPr>
        <w:t>POLjOPRIVREDU</w:t>
      </w:r>
      <w:r w:rsidR="00C52482" w:rsidRPr="00865B45">
        <w:rPr>
          <w:lang w:val="sr-Cyrl-CS"/>
        </w:rPr>
        <w:t xml:space="preserve">, </w:t>
      </w:r>
      <w:r w:rsidR="00AF674F">
        <w:rPr>
          <w:lang w:val="sr-Cyrl-CS"/>
        </w:rPr>
        <w:t>ŠUMARSTVO</w:t>
      </w:r>
    </w:p>
    <w:p w:rsidR="00C52482" w:rsidRPr="00865B45" w:rsidRDefault="00AF674F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865B45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865B45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865B45">
        <w:rPr>
          <w:lang w:val="sr-Cyrl-CS"/>
        </w:rPr>
        <w:t xml:space="preserve"> </w:t>
      </w:r>
      <w:r w:rsidR="00A755CB">
        <w:rPr>
          <w:lang w:val="sr-Cyrl-RS"/>
        </w:rPr>
        <w:t>3</w:t>
      </w:r>
      <w:r w:rsidR="00A755CB">
        <w:rPr>
          <w:lang w:val="sr-Cyrl-CS"/>
        </w:rPr>
        <w:t xml:space="preserve">. </w:t>
      </w:r>
      <w:r>
        <w:rPr>
          <w:lang w:val="sr-Cyrl-CS"/>
        </w:rPr>
        <w:t>DECEMBRA</w:t>
      </w:r>
      <w:r w:rsidR="006B2727" w:rsidRPr="00865B45">
        <w:rPr>
          <w:lang w:val="sr-Cyrl-CS"/>
        </w:rPr>
        <w:t xml:space="preserve"> 201</w:t>
      </w:r>
      <w:r w:rsidR="00A755CB">
        <w:rPr>
          <w:lang w:val="sr-Cyrl-CS"/>
        </w:rPr>
        <w:t>8</w:t>
      </w:r>
      <w:r w:rsidR="00C52482" w:rsidRPr="00865B4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865B45" w:rsidRDefault="00C52482" w:rsidP="00C52482">
      <w:pPr>
        <w:jc w:val="center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Pr="00865B45">
        <w:rPr>
          <w:lang w:val="sr-Cyrl-CS"/>
        </w:rPr>
        <w:tab/>
      </w:r>
    </w:p>
    <w:p w:rsidR="00C52482" w:rsidRPr="00865B45" w:rsidRDefault="00AF674F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865B45">
        <w:rPr>
          <w:lang w:val="sr-Cyrl-CS"/>
        </w:rPr>
        <w:t xml:space="preserve"> </w:t>
      </w:r>
      <w:r w:rsidR="000A4C1A">
        <w:rPr>
          <w:lang w:val="sr-Cyrl-CS"/>
        </w:rPr>
        <w:t>9</w:t>
      </w:r>
      <w:r w:rsidR="00C52482" w:rsidRPr="00865B45">
        <w:rPr>
          <w:lang w:val="sr-Cyrl-CS"/>
        </w:rPr>
        <w:t>,</w:t>
      </w:r>
      <w:r w:rsidR="000A4C1A">
        <w:rPr>
          <w:lang w:val="sr-Cyrl-CS"/>
        </w:rPr>
        <w:t>40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865B45">
        <w:rPr>
          <w:lang w:val="sr-Cyrl-CS"/>
        </w:rPr>
        <w:t>.</w:t>
      </w:r>
    </w:p>
    <w:p w:rsidR="00C52482" w:rsidRPr="00865B45" w:rsidRDefault="00C52482" w:rsidP="00C52482">
      <w:pPr>
        <w:tabs>
          <w:tab w:val="left" w:pos="0"/>
        </w:tabs>
        <w:jc w:val="both"/>
        <w:rPr>
          <w:lang w:val="sr-Cyrl-CS"/>
        </w:rPr>
      </w:pPr>
      <w:r w:rsidRPr="00865B45">
        <w:rPr>
          <w:lang w:val="sr-Cyrl-CS"/>
        </w:rPr>
        <w:tab/>
      </w:r>
      <w:r w:rsidR="00AF674F">
        <w:rPr>
          <w:lang w:val="sr-Cyrl-CS"/>
        </w:rPr>
        <w:t>Sednici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je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predsedavao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Marijan</w:t>
      </w:r>
      <w:r w:rsidR="0032746A" w:rsidRPr="00865B45">
        <w:rPr>
          <w:lang w:val="sr-Cyrl-CS"/>
        </w:rPr>
        <w:t xml:space="preserve"> </w:t>
      </w:r>
      <w:r w:rsidR="00AF674F">
        <w:rPr>
          <w:lang w:val="sr-Cyrl-CS"/>
        </w:rPr>
        <w:t>Rističević</w:t>
      </w:r>
      <w:r w:rsidRPr="00865B45">
        <w:rPr>
          <w:lang w:val="sr-Cyrl-CS"/>
        </w:rPr>
        <w:t xml:space="preserve">, </w:t>
      </w:r>
      <w:r w:rsidR="00AF674F">
        <w:rPr>
          <w:lang w:val="sr-Cyrl-CS"/>
        </w:rPr>
        <w:t>predsednik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Odbora</w:t>
      </w:r>
      <w:r w:rsidR="0032746A" w:rsidRPr="00865B45">
        <w:rPr>
          <w:lang w:val="sr-Cyrl-CS"/>
        </w:rPr>
        <w:t>.</w:t>
      </w:r>
    </w:p>
    <w:p w:rsidR="00C52482" w:rsidRPr="004F255B" w:rsidRDefault="00AF674F" w:rsidP="00E0211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865B4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865B45">
        <w:rPr>
          <w:lang w:val="sr-Cyrl-CS"/>
        </w:rPr>
        <w:t>:</w:t>
      </w:r>
      <w:r w:rsidR="004F255B">
        <w:rPr>
          <w:lang w:val="sr-Cyrl-RS"/>
        </w:rPr>
        <w:t xml:space="preserve"> </w:t>
      </w:r>
      <w:r>
        <w:rPr>
          <w:lang w:val="sr-Cyrl-CS"/>
        </w:rPr>
        <w:t>Tijana</w:t>
      </w:r>
      <w:r w:rsidR="004F255B">
        <w:rPr>
          <w:lang w:val="sr-Cyrl-CS"/>
        </w:rPr>
        <w:t xml:space="preserve"> </w:t>
      </w:r>
      <w:r>
        <w:rPr>
          <w:lang w:val="sr-Cyrl-CS"/>
        </w:rPr>
        <w:t>Davidovac</w:t>
      </w:r>
      <w:r w:rsidR="004F255B">
        <w:rPr>
          <w:lang w:val="sr-Cyrl-CS"/>
        </w:rPr>
        <w:t>,</w:t>
      </w:r>
      <w:r w:rsidR="004F255B">
        <w:rPr>
          <w:lang w:val="en-US"/>
        </w:rPr>
        <w:t xml:space="preserve"> </w:t>
      </w:r>
      <w:r>
        <w:rPr>
          <w:lang w:val="sr-Cyrl-RS"/>
        </w:rPr>
        <w:t>Žarko</w:t>
      </w:r>
      <w:r w:rsidR="004F255B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DB4850" w:rsidRPr="00865B45">
        <w:rPr>
          <w:lang w:val="sr-Cyrl-CS"/>
        </w:rPr>
        <w:t>,</w:t>
      </w:r>
      <w:r w:rsidR="004F255B">
        <w:rPr>
          <w:lang w:val="sr-Cyrl-CS"/>
        </w:rPr>
        <w:t xml:space="preserve"> </w:t>
      </w:r>
      <w:r>
        <w:rPr>
          <w:lang w:val="sr-Cyrl-CS"/>
        </w:rPr>
        <w:t>Milija</w:t>
      </w:r>
      <w:r w:rsidR="004F255B">
        <w:rPr>
          <w:lang w:val="sr-Cyrl-CS"/>
        </w:rPr>
        <w:t xml:space="preserve"> </w:t>
      </w:r>
      <w:r>
        <w:rPr>
          <w:lang w:val="sr-Cyrl-CS"/>
        </w:rPr>
        <w:t>Miletić</w:t>
      </w:r>
      <w:r w:rsidR="004F255B">
        <w:rPr>
          <w:lang w:val="sr-Cyrl-CS"/>
        </w:rPr>
        <w:t xml:space="preserve">, </w:t>
      </w:r>
      <w:r>
        <w:rPr>
          <w:lang w:val="sr-Cyrl-CS"/>
        </w:rPr>
        <w:t>Ognjen</w:t>
      </w:r>
      <w:r w:rsidR="004F255B">
        <w:rPr>
          <w:lang w:val="sr-Cyrl-CS"/>
        </w:rPr>
        <w:t xml:space="preserve"> </w:t>
      </w:r>
      <w:r>
        <w:rPr>
          <w:lang w:val="sr-Cyrl-CS"/>
        </w:rPr>
        <w:t>Pantović</w:t>
      </w:r>
      <w:r w:rsidR="004F255B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865B45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865B45">
        <w:rPr>
          <w:lang w:val="sr-Cyrl-CS"/>
        </w:rPr>
        <w:t>,</w:t>
      </w:r>
      <w:r w:rsidR="004F255B">
        <w:rPr>
          <w:lang w:val="sr-Cyrl-CS"/>
        </w:rPr>
        <w:t xml:space="preserve"> </w:t>
      </w:r>
      <w:r>
        <w:rPr>
          <w:lang w:val="sr-Cyrl-CS"/>
        </w:rPr>
        <w:t>Mladen</w:t>
      </w:r>
      <w:r w:rsidR="004F255B">
        <w:rPr>
          <w:lang w:val="sr-Cyrl-CS"/>
        </w:rPr>
        <w:t xml:space="preserve"> </w:t>
      </w:r>
      <w:r>
        <w:rPr>
          <w:lang w:val="sr-Cyrl-CS"/>
        </w:rPr>
        <w:t>Lukić</w:t>
      </w:r>
      <w:r w:rsidR="004F255B">
        <w:rPr>
          <w:lang w:val="sr-Cyrl-CS"/>
        </w:rPr>
        <w:t xml:space="preserve">, </w:t>
      </w:r>
      <w:r>
        <w:rPr>
          <w:lang w:val="sr-Cyrl-CS"/>
        </w:rPr>
        <w:t>Arpad</w:t>
      </w:r>
      <w:r w:rsidR="004F255B">
        <w:rPr>
          <w:lang w:val="sr-Cyrl-CS"/>
        </w:rPr>
        <w:t xml:space="preserve"> </w:t>
      </w:r>
      <w:r>
        <w:rPr>
          <w:lang w:val="sr-Cyrl-CS"/>
        </w:rPr>
        <w:t>Fremond</w:t>
      </w:r>
      <w:r w:rsidR="004F255B">
        <w:rPr>
          <w:lang w:val="sr-Cyrl-CS"/>
        </w:rPr>
        <w:t xml:space="preserve"> </w:t>
      </w:r>
      <w:r>
        <w:rPr>
          <w:lang w:val="sr-Cyrl-CS"/>
        </w:rPr>
        <w:t>kao</w:t>
      </w:r>
      <w:r w:rsidR="004F255B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865B45">
        <w:rPr>
          <w:lang w:val="sr-Cyrl-CS"/>
        </w:rPr>
        <w:t xml:space="preserve"> </w:t>
      </w:r>
      <w:r>
        <w:rPr>
          <w:lang w:val="sr-Cyrl-CS"/>
        </w:rPr>
        <w:t>Zvonimir</w:t>
      </w:r>
      <w:r w:rsidR="004F255B">
        <w:rPr>
          <w:lang w:val="sr-Cyrl-CS"/>
        </w:rPr>
        <w:t xml:space="preserve"> </w:t>
      </w:r>
      <w:r>
        <w:rPr>
          <w:lang w:val="sr-Cyrl-CS"/>
        </w:rPr>
        <w:t>Đokić</w:t>
      </w:r>
      <w:r w:rsidR="004F255B">
        <w:rPr>
          <w:lang w:val="sr-Cyrl-CS"/>
        </w:rPr>
        <w:t xml:space="preserve"> </w:t>
      </w:r>
      <w:r w:rsidR="00E02112" w:rsidRPr="00865B45">
        <w:rPr>
          <w:lang w:val="sr-Cyrl-CS"/>
        </w:rPr>
        <w:t>(</w:t>
      </w:r>
      <w:r>
        <w:rPr>
          <w:lang w:val="sr-Cyrl-CS"/>
        </w:rPr>
        <w:t>zamenik</w:t>
      </w:r>
      <w:r w:rsidR="004F255B">
        <w:rPr>
          <w:lang w:val="sr-Cyrl-CS"/>
        </w:rPr>
        <w:t xml:space="preserve"> </w:t>
      </w:r>
      <w:r>
        <w:rPr>
          <w:lang w:val="sr-Cyrl-CS"/>
        </w:rPr>
        <w:t>Jasmine</w:t>
      </w:r>
      <w:r w:rsidR="004F255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A06E27" w:rsidRPr="00865B45">
        <w:rPr>
          <w:lang w:val="sr-Cyrl-CS"/>
        </w:rPr>
        <w:t>)</w:t>
      </w:r>
      <w:r w:rsidR="004F255B">
        <w:rPr>
          <w:lang w:val="sr-Cyrl-RS"/>
        </w:rPr>
        <w:t xml:space="preserve"> </w:t>
      </w:r>
      <w:r>
        <w:rPr>
          <w:lang w:val="sr-Cyrl-RS"/>
        </w:rPr>
        <w:t>i</w:t>
      </w:r>
      <w:r w:rsidR="004F255B">
        <w:rPr>
          <w:lang w:val="sr-Cyrl-RS"/>
        </w:rPr>
        <w:t xml:space="preserve"> </w:t>
      </w:r>
      <w:r>
        <w:rPr>
          <w:lang w:val="sr-Cyrl-RS"/>
        </w:rPr>
        <w:t>Dragan</w:t>
      </w:r>
      <w:r w:rsidR="004F255B">
        <w:rPr>
          <w:lang w:val="sr-Cyrl-RS"/>
        </w:rPr>
        <w:t xml:space="preserve"> </w:t>
      </w:r>
      <w:r>
        <w:rPr>
          <w:lang w:val="sr-Cyrl-RS"/>
        </w:rPr>
        <w:t>Savkić</w:t>
      </w:r>
      <w:r w:rsidR="004F255B">
        <w:rPr>
          <w:lang w:val="sr-Cyrl-RS"/>
        </w:rPr>
        <w:t xml:space="preserve"> (</w:t>
      </w:r>
      <w:r>
        <w:rPr>
          <w:lang w:val="sr-Cyrl-RS"/>
        </w:rPr>
        <w:t>zamenik</w:t>
      </w:r>
      <w:r w:rsidR="004F255B">
        <w:rPr>
          <w:lang w:val="sr-Cyrl-RS"/>
        </w:rPr>
        <w:t xml:space="preserve"> </w:t>
      </w:r>
      <w:r>
        <w:rPr>
          <w:lang w:val="sr-Cyrl-RS"/>
        </w:rPr>
        <w:t>Veroljuba</w:t>
      </w:r>
      <w:r w:rsidR="004F255B">
        <w:rPr>
          <w:lang w:val="sr-Cyrl-RS"/>
        </w:rPr>
        <w:t xml:space="preserve"> </w:t>
      </w:r>
      <w:r>
        <w:rPr>
          <w:lang w:val="sr-Cyrl-RS"/>
        </w:rPr>
        <w:t>Matića</w:t>
      </w:r>
      <w:r w:rsidR="004F255B">
        <w:rPr>
          <w:lang w:val="sr-Cyrl-RS"/>
        </w:rPr>
        <w:t>)</w:t>
      </w:r>
    </w:p>
    <w:p w:rsidR="00D6368E" w:rsidRPr="00865B45" w:rsidRDefault="00C52482" w:rsidP="00D6368E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="00AF674F">
        <w:rPr>
          <w:lang w:val="sr-Cyrl-CS"/>
        </w:rPr>
        <w:t>Sednici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nisu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prisustvovali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članovi</w:t>
      </w:r>
      <w:r w:rsidR="004F255B">
        <w:rPr>
          <w:lang w:val="sr-Cyrl-CS"/>
        </w:rPr>
        <w:t xml:space="preserve"> </w:t>
      </w:r>
      <w:r w:rsidR="00AF674F">
        <w:rPr>
          <w:lang w:val="sr-Cyrl-CS"/>
        </w:rPr>
        <w:t>Odbora</w:t>
      </w:r>
      <w:r w:rsidR="001C48A0" w:rsidRPr="00865B45">
        <w:rPr>
          <w:lang w:val="sr-Cyrl-CS"/>
        </w:rPr>
        <w:t>:</w:t>
      </w:r>
      <w:r w:rsidR="004F255B">
        <w:rPr>
          <w:lang w:val="sr-Cyrl-RS"/>
        </w:rPr>
        <w:t xml:space="preserve"> </w:t>
      </w:r>
      <w:r w:rsidR="00AF674F">
        <w:rPr>
          <w:lang w:val="sr-Cyrl-RS"/>
        </w:rPr>
        <w:t>Jasmina</w:t>
      </w:r>
      <w:r w:rsidR="004F255B">
        <w:rPr>
          <w:lang w:val="sr-Cyrl-RS"/>
        </w:rPr>
        <w:t xml:space="preserve"> </w:t>
      </w:r>
      <w:r w:rsidR="00AF674F">
        <w:rPr>
          <w:lang w:val="sr-Cyrl-RS"/>
        </w:rPr>
        <w:t>Obradović</w:t>
      </w:r>
      <w:r w:rsidR="004F255B">
        <w:rPr>
          <w:lang w:val="sr-Cyrl-RS"/>
        </w:rPr>
        <w:t xml:space="preserve">, </w:t>
      </w:r>
      <w:r w:rsidR="00AF674F">
        <w:rPr>
          <w:lang w:val="sr-Cyrl-CS"/>
        </w:rPr>
        <w:t>Veroljub</w:t>
      </w:r>
      <w:r w:rsidR="00DF062C" w:rsidRPr="00865B45">
        <w:rPr>
          <w:lang w:val="sr-Cyrl-CS"/>
        </w:rPr>
        <w:t xml:space="preserve"> </w:t>
      </w:r>
      <w:r w:rsidR="00AF674F">
        <w:rPr>
          <w:lang w:val="sr-Cyrl-CS"/>
        </w:rPr>
        <w:t>Matić</w:t>
      </w:r>
      <w:r w:rsidR="00DF062C" w:rsidRPr="00865B45">
        <w:rPr>
          <w:lang w:val="sr-Cyrl-CS"/>
        </w:rPr>
        <w:t>,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Marjana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Maraš</w:t>
      </w:r>
      <w:r w:rsidR="00BA0E98">
        <w:rPr>
          <w:lang w:val="sr-Cyrl-CS"/>
        </w:rPr>
        <w:t xml:space="preserve">, </w:t>
      </w:r>
      <w:r w:rsidR="00AF674F">
        <w:rPr>
          <w:lang w:val="sr-Cyrl-CS"/>
        </w:rPr>
        <w:t>Miroslav</w:t>
      </w:r>
      <w:r w:rsidR="00EE204C" w:rsidRPr="00865B45">
        <w:rPr>
          <w:lang w:val="sr-Cyrl-CS"/>
        </w:rPr>
        <w:t xml:space="preserve"> </w:t>
      </w:r>
      <w:r w:rsidR="00AF674F">
        <w:rPr>
          <w:lang w:val="sr-Cyrl-CS"/>
        </w:rPr>
        <w:t>Aleksić</w:t>
      </w:r>
      <w:r w:rsidR="00EE204C" w:rsidRPr="00865B45">
        <w:rPr>
          <w:lang w:val="sr-Cyrl-CS"/>
        </w:rPr>
        <w:t>,</w:t>
      </w:r>
      <w:r w:rsidR="00376800" w:rsidRPr="00865B45">
        <w:rPr>
          <w:lang w:val="sr-Cyrl-CS"/>
        </w:rPr>
        <w:t xml:space="preserve"> </w:t>
      </w:r>
      <w:r w:rsidR="00AF674F">
        <w:rPr>
          <w:lang w:val="sr-Cyrl-CS"/>
        </w:rPr>
        <w:t>Goran</w:t>
      </w:r>
      <w:r w:rsidR="00376800" w:rsidRPr="00865B45">
        <w:rPr>
          <w:lang w:val="sr-Cyrl-CS"/>
        </w:rPr>
        <w:t xml:space="preserve"> </w:t>
      </w:r>
      <w:r w:rsidR="00AF674F">
        <w:rPr>
          <w:lang w:val="sr-Cyrl-CS"/>
        </w:rPr>
        <w:t>Ješić</w:t>
      </w:r>
      <w:r w:rsidR="00376800" w:rsidRPr="00865B45">
        <w:rPr>
          <w:lang w:val="sr-Cyrl-CS"/>
        </w:rPr>
        <w:t xml:space="preserve">, </w:t>
      </w:r>
      <w:r w:rsidR="00AF674F">
        <w:rPr>
          <w:lang w:val="sr-Cyrl-CS"/>
        </w:rPr>
        <w:t>Nada</w:t>
      </w:r>
      <w:r w:rsidR="00376800" w:rsidRPr="00865B45">
        <w:rPr>
          <w:lang w:val="sr-Cyrl-CS"/>
        </w:rPr>
        <w:t xml:space="preserve"> </w:t>
      </w:r>
      <w:r w:rsidR="00AF674F">
        <w:rPr>
          <w:lang w:val="sr-Cyrl-CS"/>
        </w:rPr>
        <w:t>Lazić</w:t>
      </w:r>
      <w:r w:rsidR="00376800" w:rsidRPr="00865B45">
        <w:rPr>
          <w:lang w:val="sr-Cyrl-CS"/>
        </w:rPr>
        <w:t xml:space="preserve">, </w:t>
      </w:r>
      <w:r w:rsidR="00AF674F">
        <w:rPr>
          <w:lang w:val="sr-Cyrl-CS"/>
        </w:rPr>
        <w:t>Milorad</w:t>
      </w:r>
      <w:r w:rsidR="001C48A0" w:rsidRPr="00865B45">
        <w:rPr>
          <w:lang w:val="sr-Cyrl-CS"/>
        </w:rPr>
        <w:t xml:space="preserve"> </w:t>
      </w:r>
      <w:r w:rsidR="00AF674F">
        <w:rPr>
          <w:lang w:val="sr-Cyrl-CS"/>
        </w:rPr>
        <w:t>Mirčić</w:t>
      </w:r>
      <w:r w:rsidR="00BA0E98">
        <w:rPr>
          <w:lang w:val="sr-Cyrl-CS"/>
        </w:rPr>
        <w:t xml:space="preserve">, </w:t>
      </w:r>
      <w:r w:rsidR="00AF674F">
        <w:rPr>
          <w:lang w:val="sr-Cyrl-CS"/>
        </w:rPr>
        <w:t>prof</w:t>
      </w:r>
      <w:r w:rsidR="00BA0E98">
        <w:rPr>
          <w:lang w:val="sr-Cyrl-CS"/>
        </w:rPr>
        <w:t xml:space="preserve">. </w:t>
      </w:r>
      <w:r w:rsidR="00AF674F">
        <w:rPr>
          <w:lang w:val="sr-Cyrl-CS"/>
        </w:rPr>
        <w:t>dr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Miladin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Ševarlić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i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Branislav</w:t>
      </w:r>
      <w:r w:rsidR="00BA0E98">
        <w:rPr>
          <w:lang w:val="sr-Cyrl-CS"/>
        </w:rPr>
        <w:t xml:space="preserve"> </w:t>
      </w:r>
      <w:r w:rsidR="00AF674F">
        <w:rPr>
          <w:lang w:val="sr-Cyrl-CS"/>
        </w:rPr>
        <w:t>Mihajlović</w:t>
      </w:r>
      <w:r w:rsidR="00BA0E98">
        <w:rPr>
          <w:lang w:val="sr-Cyrl-CS"/>
        </w:rPr>
        <w:t>.</w:t>
      </w:r>
    </w:p>
    <w:p w:rsidR="00261337" w:rsidRPr="00D06621" w:rsidRDefault="00AF674F" w:rsidP="00D06621">
      <w:pPr>
        <w:ind w:firstLine="720"/>
        <w:jc w:val="both"/>
        <w:rPr>
          <w:bCs/>
          <w:color w:val="000000"/>
          <w:lang w:val="sr-Cyrl-RS" w:eastAsia="sr-Cyrl-CS"/>
        </w:rPr>
      </w:pPr>
      <w:r>
        <w:rPr>
          <w:lang w:val="sr-Cyrl-CS"/>
        </w:rPr>
        <w:t>Sednici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su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E02112" w:rsidRPr="00865B4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E02112" w:rsidRPr="00865B45">
        <w:rPr>
          <w:lang w:val="en-US"/>
        </w:rPr>
        <w:t xml:space="preserve"> </w:t>
      </w:r>
      <w:r>
        <w:rPr>
          <w:lang w:val="sr-Cyrl-CS"/>
        </w:rPr>
        <w:t>i</w:t>
      </w:r>
      <w:r w:rsidR="00E02112" w:rsidRPr="00865B4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E02112" w:rsidRPr="00865B45">
        <w:rPr>
          <w:lang w:val="sr-Cyrl-CS"/>
        </w:rPr>
        <w:t>:</w:t>
      </w:r>
      <w:r w:rsidR="00D06621">
        <w:rPr>
          <w:lang w:val="sr-Cyrl-RS"/>
        </w:rPr>
        <w:t xml:space="preserve"> </w:t>
      </w:r>
      <w:r>
        <w:rPr>
          <w:lang w:val="sr-Cyrl-RS"/>
        </w:rPr>
        <w:t>Velimir</w:t>
      </w:r>
      <w:r w:rsidR="00BA0E98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BA0E98">
        <w:rPr>
          <w:lang w:val="sr-Cyrl-RS"/>
        </w:rPr>
        <w:t xml:space="preserve">, </w:t>
      </w:r>
      <w:r>
        <w:rPr>
          <w:lang w:val="sr-Cyrl-RS"/>
        </w:rPr>
        <w:t>državni</w:t>
      </w:r>
      <w:r w:rsidR="00BA0E98">
        <w:rPr>
          <w:lang w:val="sr-Cyrl-RS"/>
        </w:rPr>
        <w:t xml:space="preserve"> </w:t>
      </w:r>
      <w:r>
        <w:rPr>
          <w:lang w:val="sr-Cyrl-RS"/>
        </w:rPr>
        <w:t>sekretar</w:t>
      </w:r>
      <w:r w:rsidR="00BA0E98">
        <w:rPr>
          <w:lang w:val="sr-Cyrl-RS"/>
        </w:rPr>
        <w:t xml:space="preserve"> </w:t>
      </w:r>
      <w:r>
        <w:rPr>
          <w:lang w:val="sr-Cyrl-RS"/>
        </w:rPr>
        <w:t>i</w:t>
      </w:r>
      <w:r w:rsidR="00BA0E98">
        <w:rPr>
          <w:lang w:val="sr-Cyrl-RS"/>
        </w:rPr>
        <w:t xml:space="preserve"> </w:t>
      </w:r>
      <w:r>
        <w:rPr>
          <w:lang w:val="sr-Cyrl-RS"/>
        </w:rPr>
        <w:t>Milan</w:t>
      </w:r>
      <w:r w:rsidR="00D06621">
        <w:rPr>
          <w:lang w:val="sr-Cyrl-RS"/>
        </w:rPr>
        <w:t xml:space="preserve"> </w:t>
      </w:r>
      <w:r>
        <w:rPr>
          <w:lang w:val="sr-Cyrl-RS"/>
        </w:rPr>
        <w:t>Njegovan</w:t>
      </w:r>
      <w:r w:rsidR="00D06621">
        <w:rPr>
          <w:lang w:val="sr-Cyrl-RS"/>
        </w:rPr>
        <w:t xml:space="preserve">, </w:t>
      </w:r>
      <w:r>
        <w:rPr>
          <w:lang w:val="sr-Cyrl-RS"/>
        </w:rPr>
        <w:t>Republička</w:t>
      </w:r>
      <w:r w:rsidR="00D06621">
        <w:rPr>
          <w:lang w:val="sr-Cyrl-RS"/>
        </w:rPr>
        <w:t xml:space="preserve"> </w:t>
      </w:r>
      <w:r>
        <w:rPr>
          <w:lang w:val="sr-Cyrl-RS"/>
        </w:rPr>
        <w:t>direkcija</w:t>
      </w:r>
      <w:r w:rsidR="00D06621">
        <w:rPr>
          <w:lang w:val="sr-Cyrl-RS"/>
        </w:rPr>
        <w:t xml:space="preserve"> </w:t>
      </w:r>
      <w:r>
        <w:rPr>
          <w:lang w:val="sr-Cyrl-RS"/>
        </w:rPr>
        <w:t>za</w:t>
      </w:r>
      <w:r w:rsidR="00D06621">
        <w:rPr>
          <w:lang w:val="sr-Cyrl-RS"/>
        </w:rPr>
        <w:t xml:space="preserve"> </w:t>
      </w:r>
      <w:r>
        <w:rPr>
          <w:lang w:val="sr-Cyrl-RS"/>
        </w:rPr>
        <w:t>vode</w:t>
      </w:r>
      <w:r w:rsidR="00D06621">
        <w:rPr>
          <w:lang w:val="sr-Cyrl-RS"/>
        </w:rPr>
        <w:t>.</w:t>
      </w:r>
    </w:p>
    <w:p w:rsidR="00E02112" w:rsidRPr="00865B45" w:rsidRDefault="00E02112" w:rsidP="00E02112">
      <w:pPr>
        <w:ind w:firstLine="720"/>
        <w:jc w:val="both"/>
        <w:rPr>
          <w:lang w:val="en-US"/>
        </w:rPr>
      </w:pPr>
    </w:p>
    <w:p w:rsidR="00901EF0" w:rsidRPr="00865B45" w:rsidRDefault="00AF674F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865B4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865B45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2D66C1" w:rsidRPr="00865B45">
        <w:rPr>
          <w:bCs/>
          <w:lang w:val="en-US"/>
        </w:rPr>
        <w:t xml:space="preserve"> </w:t>
      </w:r>
      <w:r>
        <w:rPr>
          <w:bCs/>
          <w:lang w:val="sr-Cyrl-RS"/>
        </w:rPr>
        <w:t>usvojio</w:t>
      </w:r>
      <w:r w:rsidR="00901EF0" w:rsidRPr="00865B45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865B45" w:rsidRDefault="00D73C8E" w:rsidP="00D73C8E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AF674F">
        <w:rPr>
          <w:rFonts w:eastAsia="Calibri"/>
          <w:b/>
          <w:kern w:val="3"/>
          <w:lang w:val="sr-Cyrl-CS" w:eastAsia="hi-IN" w:bidi="hi-IN"/>
        </w:rPr>
        <w:t>D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n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e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v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n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i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  </w:t>
      </w:r>
      <w:r w:rsidR="00AF674F">
        <w:rPr>
          <w:rFonts w:eastAsia="Calibri"/>
          <w:b/>
          <w:kern w:val="3"/>
          <w:lang w:val="sr-Cyrl-CS" w:eastAsia="hi-IN" w:bidi="hi-IN"/>
        </w:rPr>
        <w:t>r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e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  <w:r w:rsidR="00AF674F">
        <w:rPr>
          <w:rFonts w:eastAsia="Calibri"/>
          <w:b/>
          <w:kern w:val="3"/>
          <w:lang w:val="sr-Cyrl-CS" w:eastAsia="hi-IN" w:bidi="hi-IN"/>
        </w:rPr>
        <w:t>d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BA49DF" w:rsidRDefault="00AF674F" w:rsidP="00D0662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Razmatranje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Predloga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zakona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o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izmenama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i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dopunama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Zakona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o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vodama</w:t>
      </w:r>
      <w:r w:rsidR="00D06621" w:rsidRPr="00D06621">
        <w:rPr>
          <w:lang w:val="sr-Cyrl-CS"/>
        </w:rPr>
        <w:t xml:space="preserve">, </w:t>
      </w:r>
      <w:r>
        <w:rPr>
          <w:lang w:val="sr-Cyrl-CS"/>
        </w:rPr>
        <w:t>koji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je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podnela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Vlada</w:t>
      </w:r>
      <w:r w:rsidR="00D06621" w:rsidRPr="00D06621">
        <w:rPr>
          <w:lang w:val="sr-Cyrl-CS"/>
        </w:rPr>
        <w:t xml:space="preserve"> (</w:t>
      </w:r>
      <w:r>
        <w:rPr>
          <w:lang w:val="sr-Cyrl-CS"/>
        </w:rPr>
        <w:t>broj</w:t>
      </w:r>
      <w:r w:rsidR="00D06621" w:rsidRPr="00D06621">
        <w:rPr>
          <w:lang w:val="sr-Cyrl-CS"/>
        </w:rPr>
        <w:t xml:space="preserve"> 325-1320/18 </w:t>
      </w:r>
      <w:r>
        <w:rPr>
          <w:lang w:val="sr-Cyrl-CS"/>
        </w:rPr>
        <w:t>od</w:t>
      </w:r>
      <w:r w:rsidR="00D06621" w:rsidRPr="00D06621">
        <w:rPr>
          <w:lang w:val="sr-Cyrl-CS"/>
        </w:rPr>
        <w:t xml:space="preserve"> 28. </w:t>
      </w:r>
      <w:r>
        <w:rPr>
          <w:lang w:val="sr-Cyrl-CS"/>
        </w:rPr>
        <w:t>maja</w:t>
      </w:r>
      <w:r w:rsidR="00D06621" w:rsidRPr="00D06621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D06621" w:rsidRPr="00D06621">
        <w:rPr>
          <w:lang w:val="sr-Cyrl-CS"/>
        </w:rPr>
        <w:t xml:space="preserve">), </w:t>
      </w:r>
      <w:r>
        <w:rPr>
          <w:lang w:val="sr-Cyrl-CS"/>
        </w:rPr>
        <w:t>u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06621" w:rsidRPr="00D06621">
        <w:rPr>
          <w:lang w:val="sr-Cyrl-CS"/>
        </w:rPr>
        <w:t>.</w:t>
      </w:r>
    </w:p>
    <w:p w:rsidR="00D06621" w:rsidRPr="00D06621" w:rsidRDefault="00D06621" w:rsidP="00D06621">
      <w:pPr>
        <w:pStyle w:val="ListParagraph"/>
        <w:spacing w:after="200" w:line="276" w:lineRule="auto"/>
        <w:ind w:left="928"/>
        <w:jc w:val="both"/>
        <w:rPr>
          <w:lang w:val="sr-Cyrl-CS"/>
        </w:rPr>
      </w:pPr>
    </w:p>
    <w:p w:rsidR="002D66C1" w:rsidRPr="00865B45" w:rsidRDefault="00AF674F" w:rsidP="0062608F">
      <w:pPr>
        <w:ind w:firstLine="568"/>
        <w:jc w:val="both"/>
        <w:rPr>
          <w:lang w:eastAsia="sr-Cyrl-CS"/>
        </w:rPr>
      </w:pPr>
      <w:r>
        <w:rPr>
          <w:lang w:val="sr-Cyrl-RS" w:eastAsia="sr-Cyrl-CS"/>
        </w:rPr>
        <w:t>Pre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prelaska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rad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po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utvrđenom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dnevnom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redu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Odbor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predsednika</w:t>
      </w:r>
      <w:r w:rsidR="00D06621">
        <w:rPr>
          <w:lang w:val="sr-Cyrl-RS" w:eastAsia="sr-Cyrl-CS"/>
        </w:rPr>
        <w:t xml:space="preserve"> </w:t>
      </w:r>
      <w:r>
        <w:rPr>
          <w:lang w:val="sr-Cyrl-RS" w:eastAsia="sr-Cyrl-CS"/>
        </w:rPr>
        <w:t>Odbora</w:t>
      </w:r>
      <w:r w:rsidR="00D06621">
        <w:rPr>
          <w:lang w:val="sr-Cyrl-RS" w:eastAsia="sr-Cyrl-CS"/>
        </w:rPr>
        <w:t xml:space="preserve">, </w:t>
      </w:r>
      <w:r>
        <w:rPr>
          <w:lang w:val="sr-Cyrl-RS" w:eastAsia="sr-Cyrl-CS"/>
        </w:rPr>
        <w:t>jednoglasno</w:t>
      </w:r>
      <w:r w:rsidR="00D06621">
        <w:rPr>
          <w:lang w:val="sr-Cyrl-RS" w:eastAsia="sr-Cyrl-CS"/>
        </w:rPr>
        <w:t xml:space="preserve"> </w:t>
      </w:r>
      <w:r>
        <w:rPr>
          <w:lang w:val="sr-Cyrl-RS" w:eastAsia="sr-Cyrl-CS"/>
        </w:rPr>
        <w:t>odlučio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obavi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objedinjenu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raspravu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pojedinostima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2D66C1" w:rsidRPr="00865B45">
        <w:rPr>
          <w:lang w:eastAsia="sr-Cyrl-CS"/>
        </w:rPr>
        <w:t xml:space="preserve"> </w:t>
      </w:r>
      <w:r>
        <w:rPr>
          <w:lang w:val="sr-Cyrl-RS" w:eastAsia="sr-Cyrl-CS"/>
        </w:rPr>
        <w:t>Predlogu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zakona</w:t>
      </w:r>
      <w:r w:rsidR="002D66C1" w:rsidRPr="00865B45">
        <w:rPr>
          <w:lang w:val="sr-Cyrl-RS" w:eastAsia="sr-Cyrl-CS"/>
        </w:rPr>
        <w:t xml:space="preserve">, </w:t>
      </w:r>
      <w:r>
        <w:rPr>
          <w:lang w:val="sr-Cyrl-RS" w:eastAsia="sr-Cyrl-CS"/>
        </w:rPr>
        <w:t>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zatim</w:t>
      </w:r>
      <w:r w:rsidR="0062608F">
        <w:rPr>
          <w:lang w:val="sr-Cyrl-RS" w:eastAsia="sr-Cyrl-CS"/>
        </w:rPr>
        <w:t xml:space="preserve"> </w:t>
      </w:r>
      <w:r>
        <w:rPr>
          <w:lang w:val="sr-Cyrl-RS" w:eastAsia="sr-Cyrl-CS"/>
        </w:rPr>
        <w:t>da</w:t>
      </w:r>
      <w:r w:rsidR="0062608F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62608F">
        <w:rPr>
          <w:lang w:val="sr-Cyrl-RS" w:eastAsia="sr-Cyrl-CS"/>
        </w:rPr>
        <w:t xml:space="preserve"> </w:t>
      </w:r>
      <w:r>
        <w:rPr>
          <w:lang w:val="sr-Cyrl-RS" w:eastAsia="sr-Cyrl-CS"/>
        </w:rPr>
        <w:t>izjasni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grupnim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glasanjem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najpre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amandmanima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koje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predlagač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prihvatio</w:t>
      </w:r>
      <w:r w:rsidR="002D66C1" w:rsidRPr="00865B45">
        <w:rPr>
          <w:lang w:val="sr-Cyrl-RS" w:eastAsia="sr-Cyrl-CS"/>
        </w:rPr>
        <w:t xml:space="preserve">, </w:t>
      </w:r>
      <w:r>
        <w:rPr>
          <w:lang w:val="sr-Cyrl-RS" w:eastAsia="sr-Cyrl-CS"/>
        </w:rPr>
        <w:t>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zatim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amandmanima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koje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predlagač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nije</w:t>
      </w:r>
      <w:r w:rsidR="002D66C1" w:rsidRPr="00865B45">
        <w:rPr>
          <w:lang w:val="sr-Cyrl-RS" w:eastAsia="sr-Cyrl-CS"/>
        </w:rPr>
        <w:t xml:space="preserve"> </w:t>
      </w:r>
      <w:r>
        <w:rPr>
          <w:lang w:val="sr-Cyrl-RS" w:eastAsia="sr-Cyrl-CS"/>
        </w:rPr>
        <w:t>prihvatio</w:t>
      </w:r>
      <w:r w:rsidR="002D66C1" w:rsidRPr="00865B45">
        <w:rPr>
          <w:lang w:val="sr-Cyrl-RS" w:eastAsia="sr-Cyrl-CS"/>
        </w:rPr>
        <w:t xml:space="preserve">. </w:t>
      </w:r>
    </w:p>
    <w:p w:rsidR="00C52482" w:rsidRPr="00865B45" w:rsidRDefault="00C52482" w:rsidP="00C52482">
      <w:pPr>
        <w:jc w:val="both"/>
        <w:rPr>
          <w:lang w:val="sr-Cyrl-CS"/>
        </w:rPr>
      </w:pPr>
    </w:p>
    <w:p w:rsidR="00D06621" w:rsidRDefault="00AF674F" w:rsidP="00D06621">
      <w:pPr>
        <w:spacing w:line="276" w:lineRule="auto"/>
        <w:ind w:firstLine="568"/>
        <w:jc w:val="both"/>
        <w:rPr>
          <w:lang w:val="sr-Cyrl-CS"/>
        </w:rPr>
      </w:pPr>
      <w:r>
        <w:rPr>
          <w:lang w:val="sr-Cyrl-CS"/>
        </w:rPr>
        <w:t>Prva</w:t>
      </w:r>
      <w:r w:rsidR="0024481C" w:rsidRPr="00865B45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865B45">
        <w:rPr>
          <w:lang w:val="sr-Cyrl-CS"/>
        </w:rPr>
        <w:t xml:space="preserve"> </w:t>
      </w:r>
      <w:r>
        <w:rPr>
          <w:lang w:val="sr-Cyrl-CS"/>
        </w:rPr>
        <w:t>dnevnog</w:t>
      </w:r>
      <w:r w:rsidR="00D06621">
        <w:rPr>
          <w:lang w:val="sr-Cyrl-CS"/>
        </w:rPr>
        <w:t xml:space="preserve"> </w:t>
      </w:r>
      <w:r>
        <w:rPr>
          <w:lang w:val="sr-Cyrl-CS"/>
        </w:rPr>
        <w:t>reda</w:t>
      </w:r>
      <w:r w:rsidR="00D06621">
        <w:rPr>
          <w:lang w:val="sr-Cyrl-CS"/>
        </w:rPr>
        <w:t xml:space="preserve"> - </w:t>
      </w:r>
      <w:r>
        <w:rPr>
          <w:lang w:val="sr-Cyrl-CS"/>
        </w:rPr>
        <w:t>Razmatranje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Predloga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zakona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o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izmenama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i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dopunama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Zakona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o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vodama</w:t>
      </w:r>
      <w:r w:rsidR="00D06621" w:rsidRPr="00D06621">
        <w:rPr>
          <w:lang w:val="sr-Cyrl-CS"/>
        </w:rPr>
        <w:t xml:space="preserve">, </w:t>
      </w:r>
      <w:r>
        <w:rPr>
          <w:lang w:val="sr-Cyrl-CS"/>
        </w:rPr>
        <w:t>koji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je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podnela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Vlada</w:t>
      </w:r>
      <w:r w:rsidR="00D06621" w:rsidRPr="00D06621">
        <w:rPr>
          <w:lang w:val="sr-Cyrl-CS"/>
        </w:rPr>
        <w:t xml:space="preserve"> (</w:t>
      </w:r>
      <w:r>
        <w:rPr>
          <w:lang w:val="sr-Cyrl-CS"/>
        </w:rPr>
        <w:t>broj</w:t>
      </w:r>
      <w:r w:rsidR="00D06621" w:rsidRPr="00D06621">
        <w:rPr>
          <w:lang w:val="sr-Cyrl-CS"/>
        </w:rPr>
        <w:t xml:space="preserve"> 325-1320/18 </w:t>
      </w:r>
      <w:r>
        <w:rPr>
          <w:lang w:val="sr-Cyrl-CS"/>
        </w:rPr>
        <w:t>od</w:t>
      </w:r>
      <w:r w:rsidR="00D06621" w:rsidRPr="00D06621">
        <w:rPr>
          <w:lang w:val="sr-Cyrl-CS"/>
        </w:rPr>
        <w:t xml:space="preserve"> 28. </w:t>
      </w:r>
      <w:r>
        <w:rPr>
          <w:lang w:val="sr-Cyrl-CS"/>
        </w:rPr>
        <w:t>maja</w:t>
      </w:r>
      <w:r w:rsidR="00D06621" w:rsidRPr="00D06621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D06621" w:rsidRPr="00D06621">
        <w:rPr>
          <w:lang w:val="sr-Cyrl-CS"/>
        </w:rPr>
        <w:t xml:space="preserve">), </w:t>
      </w:r>
      <w:r>
        <w:rPr>
          <w:lang w:val="sr-Cyrl-CS"/>
        </w:rPr>
        <w:t>u</w:t>
      </w:r>
      <w:r w:rsidR="00D06621" w:rsidRPr="00D06621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06621" w:rsidRPr="00D06621">
        <w:rPr>
          <w:lang w:val="sr-Cyrl-CS"/>
        </w:rPr>
        <w:t>.</w:t>
      </w:r>
    </w:p>
    <w:p w:rsidR="0062608F" w:rsidRDefault="0062608F" w:rsidP="00D06621">
      <w:pPr>
        <w:spacing w:line="276" w:lineRule="auto"/>
        <w:ind w:firstLine="568"/>
        <w:jc w:val="both"/>
        <w:rPr>
          <w:lang w:val="sr-Cyrl-CS"/>
        </w:rPr>
      </w:pPr>
    </w:p>
    <w:p w:rsidR="007636E6" w:rsidRDefault="00AF674F" w:rsidP="00D06621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AF5A25" w:rsidRPr="00865B45">
        <w:rPr>
          <w:rStyle w:val="FontStyle11"/>
          <w:lang w:eastAsia="sr-Cyrl-CS"/>
        </w:rPr>
        <w:t xml:space="preserve"> </w:t>
      </w:r>
      <w:proofErr w:type="gramStart"/>
      <w:r>
        <w:rPr>
          <w:rStyle w:val="FontStyle11"/>
          <w:lang w:eastAsia="sr-Cyrl-CS"/>
        </w:rPr>
        <w:t>na</w:t>
      </w:r>
      <w:proofErr w:type="gramEnd"/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</w:t>
      </w:r>
      <w:r>
        <w:rPr>
          <w:rStyle w:val="FontStyle11"/>
          <w:lang w:val="sr-Cyrl-RS" w:eastAsia="sr-Cyrl-CS"/>
        </w:rPr>
        <w:t>d</w:t>
      </w:r>
      <w:r>
        <w:rPr>
          <w:rStyle w:val="FontStyle11"/>
          <w:lang w:eastAsia="sr-Cyrl-CS"/>
        </w:rPr>
        <w:t>log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zakona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lang w:val="sr-Cyrl-CS"/>
        </w:rPr>
        <w:t>o</w:t>
      </w:r>
      <w:r w:rsidR="00AF5A25" w:rsidRPr="00865B45">
        <w:rPr>
          <w:lang w:val="sr-Cyrl-CS"/>
        </w:rPr>
        <w:t xml:space="preserve"> </w:t>
      </w:r>
      <w:r>
        <w:rPr>
          <w:lang w:val="sr-Cyrl-RS"/>
        </w:rPr>
        <w:t>izmenama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i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dopunama</w:t>
      </w:r>
      <w:r w:rsidR="00AF5A25" w:rsidRPr="00865B45">
        <w:rPr>
          <w:lang w:val="sr-Cyrl-RS"/>
        </w:rPr>
        <w:t xml:space="preserve"> </w:t>
      </w:r>
      <w:r>
        <w:rPr>
          <w:lang w:val="sr-Cyrl-RS"/>
        </w:rPr>
        <w:t>Zakona</w:t>
      </w:r>
      <w:r w:rsidR="00D06621">
        <w:rPr>
          <w:lang w:val="sr-Cyrl-RS"/>
        </w:rPr>
        <w:t xml:space="preserve"> </w:t>
      </w:r>
      <w:r>
        <w:rPr>
          <w:lang w:val="sr-Cyrl-RS"/>
        </w:rPr>
        <w:t>o</w:t>
      </w:r>
      <w:r w:rsidR="00D06621">
        <w:rPr>
          <w:lang w:val="sr-Cyrl-RS"/>
        </w:rPr>
        <w:t xml:space="preserve"> </w:t>
      </w:r>
      <w:r>
        <w:rPr>
          <w:lang w:val="sr-Cyrl-RS"/>
        </w:rPr>
        <w:t>vodama</w:t>
      </w:r>
      <w:r w:rsidR="00AF5A25" w:rsidRPr="00865B45">
        <w:rPr>
          <w:lang w:val="sr-Cyrl-RS"/>
        </w:rPr>
        <w:t xml:space="preserve"> </w:t>
      </w:r>
      <w:r>
        <w:rPr>
          <w:rStyle w:val="FontStyle11"/>
          <w:lang w:eastAsia="sr-Cyrl-CS"/>
        </w:rPr>
        <w:t>podneto</w:t>
      </w:r>
      <w:r w:rsidR="00D06621">
        <w:rPr>
          <w:rStyle w:val="FontStyle11"/>
          <w:lang w:val="sr-Cyrl-RS" w:eastAsia="sr-Cyrl-CS"/>
        </w:rPr>
        <w:t xml:space="preserve"> 122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AF5A25" w:rsidRPr="00865B45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AF5A25" w:rsidRPr="00865B45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AF5A25" w:rsidRPr="00865B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AF5A25" w:rsidRPr="00865B45">
        <w:rPr>
          <w:rStyle w:val="FontStyle11"/>
          <w:lang w:val="sr-Cyrl-RS" w:eastAsia="sr-Cyrl-CS"/>
        </w:rPr>
        <w:t xml:space="preserve"> </w:t>
      </w:r>
      <w:r w:rsidR="00D06621">
        <w:rPr>
          <w:rStyle w:val="FontStyle11"/>
          <w:lang w:val="sr-Cyrl-RS" w:eastAsia="sr-Cyrl-CS"/>
        </w:rPr>
        <w:t xml:space="preserve">2 </w:t>
      </w:r>
      <w:r>
        <w:rPr>
          <w:rStyle w:val="FontStyle11"/>
          <w:lang w:val="sr-Cyrl-RS" w:eastAsia="sr-Cyrl-CS"/>
        </w:rPr>
        <w:t>amandmana</w:t>
      </w:r>
      <w:r w:rsidR="00D066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D06621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D06621">
        <w:rPr>
          <w:rStyle w:val="FontStyle11"/>
          <w:lang w:val="sr-Cyrl-RS" w:eastAsia="sr-Cyrl-CS"/>
        </w:rPr>
        <w:t>.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674F" w:rsidP="00AF5A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>Odbor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AF5A25" w:rsidRPr="00865B4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AF5A25" w:rsidRPr="00865B45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AF5A25" w:rsidRPr="00865B45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AF5A25" w:rsidRPr="00865B4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AF5A25" w:rsidRPr="00865B4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5A25" w:rsidP="00AF5A25">
      <w:pPr>
        <w:pStyle w:val="Style3"/>
        <w:widowControl/>
        <w:spacing w:before="58"/>
        <w:rPr>
          <w:color w:val="000000"/>
          <w:spacing w:val="60"/>
          <w:lang w:val="sr-Cyrl-RS" w:eastAsia="sr-Cyrl-CS"/>
        </w:rPr>
      </w:pPr>
      <w:r w:rsidRPr="00865B45">
        <w:rPr>
          <w:b/>
        </w:rPr>
        <w:t xml:space="preserve">                                                           </w:t>
      </w:r>
      <w:r w:rsidR="00AF674F">
        <w:rPr>
          <w:rStyle w:val="FontStyle11"/>
          <w:spacing w:val="60"/>
          <w:lang w:val="sr-Cyrl-RS" w:eastAsia="sr-Cyrl-CS"/>
        </w:rPr>
        <w:t>Izveštaj</w:t>
      </w:r>
    </w:p>
    <w:p w:rsidR="00AF5A25" w:rsidRPr="00865B45" w:rsidRDefault="00AF5A25" w:rsidP="00AF5A25">
      <w:pPr>
        <w:pStyle w:val="Style2"/>
        <w:widowControl/>
        <w:spacing w:line="240" w:lineRule="exact"/>
        <w:ind w:right="7" w:firstLine="755"/>
        <w:jc w:val="left"/>
      </w:pPr>
      <w:r w:rsidRPr="00865B45">
        <w:t xml:space="preserve">                                                      </w:t>
      </w:r>
    </w:p>
    <w:p w:rsidR="00AF5A25" w:rsidRPr="00865B45" w:rsidRDefault="00AF5A25" w:rsidP="00AF5A25">
      <w:pPr>
        <w:pStyle w:val="Style2"/>
        <w:widowControl/>
        <w:spacing w:before="51" w:line="266" w:lineRule="exact"/>
        <w:ind w:right="7" w:firstLine="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 xml:space="preserve">           </w:t>
      </w:r>
      <w:r w:rsidR="00AF674F">
        <w:rPr>
          <w:rStyle w:val="FontStyle11"/>
          <w:lang w:val="sr-Cyrl-CS" w:eastAsia="sr-Cyrl-CS"/>
        </w:rPr>
        <w:t>Odbor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je</w:t>
      </w:r>
      <w:r w:rsidRPr="00865B45">
        <w:rPr>
          <w:rStyle w:val="FontStyle11"/>
          <w:lang w:val="sr-Cyrl-CS" w:eastAsia="sr-Cyrl-CS"/>
        </w:rPr>
        <w:t xml:space="preserve">, </w:t>
      </w:r>
      <w:r w:rsidR="00AF674F">
        <w:rPr>
          <w:rStyle w:val="FontStyle11"/>
          <w:lang w:val="sr-Cyrl-CS" w:eastAsia="sr-Cyrl-CS"/>
        </w:rPr>
        <w:t>u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skladu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sa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članom</w:t>
      </w:r>
      <w:r w:rsidRPr="00865B45">
        <w:rPr>
          <w:rStyle w:val="FontStyle11"/>
          <w:lang w:val="sr-Cyrl-CS" w:eastAsia="sr-Cyrl-CS"/>
        </w:rPr>
        <w:t xml:space="preserve"> 164. </w:t>
      </w:r>
      <w:r w:rsidR="00AF674F">
        <w:rPr>
          <w:rStyle w:val="FontStyle11"/>
          <w:lang w:val="sr-Cyrl-CS" w:eastAsia="sr-Cyrl-CS"/>
        </w:rPr>
        <w:t>stav</w:t>
      </w:r>
      <w:r w:rsidRPr="00865B45">
        <w:rPr>
          <w:rStyle w:val="FontStyle11"/>
          <w:lang w:val="sr-Cyrl-CS" w:eastAsia="sr-Cyrl-CS"/>
        </w:rPr>
        <w:t xml:space="preserve"> 1. </w:t>
      </w:r>
      <w:r w:rsidR="00AF674F">
        <w:rPr>
          <w:rStyle w:val="FontStyle11"/>
          <w:lang w:val="sr-Cyrl-CS" w:eastAsia="sr-Cyrl-CS"/>
        </w:rPr>
        <w:t>Poslovnika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Narodne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skupštine</w:t>
      </w:r>
      <w:r w:rsidRPr="00865B45">
        <w:rPr>
          <w:rStyle w:val="FontStyle11"/>
          <w:lang w:val="sr-Cyrl-CS" w:eastAsia="sr-Cyrl-CS"/>
        </w:rPr>
        <w:t xml:space="preserve">, </w:t>
      </w:r>
      <w:r w:rsidR="00AF674F">
        <w:rPr>
          <w:rStyle w:val="FontStyle11"/>
          <w:lang w:val="sr-Cyrl-CS" w:eastAsia="sr-Cyrl-CS"/>
        </w:rPr>
        <w:t>razmotrio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amandmane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podnete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na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Predlog</w:t>
      </w:r>
      <w:r w:rsidRPr="00865B45">
        <w:rPr>
          <w:rStyle w:val="FontStyle11"/>
          <w:lang w:val="sr-Cyrl-CS" w:eastAsia="sr-Cyrl-CS"/>
        </w:rPr>
        <w:t xml:space="preserve"> </w:t>
      </w:r>
      <w:r w:rsidR="00AF674F">
        <w:rPr>
          <w:rStyle w:val="FontStyle11"/>
          <w:lang w:val="sr-Cyrl-CS" w:eastAsia="sr-Cyrl-CS"/>
        </w:rPr>
        <w:t>zakona</w:t>
      </w:r>
      <w:r w:rsidRPr="00865B45">
        <w:rPr>
          <w:rStyle w:val="FontStyle11"/>
          <w:lang w:val="sr-Cyrl-CS" w:eastAsia="sr-Cyrl-CS"/>
        </w:rPr>
        <w:t xml:space="preserve"> </w:t>
      </w:r>
      <w:r w:rsidRPr="00865B45">
        <w:rPr>
          <w:rStyle w:val="FontStyle11"/>
          <w:lang w:eastAsia="sr-Cyrl-CS"/>
        </w:rPr>
        <w:t xml:space="preserve">o </w:t>
      </w:r>
      <w:r w:rsidR="00AF674F">
        <w:rPr>
          <w:rStyle w:val="FontStyle11"/>
          <w:lang w:eastAsia="sr-Cyrl-CS"/>
        </w:rPr>
        <w:t>izmen</w:t>
      </w:r>
      <w:r w:rsidR="00AF674F">
        <w:rPr>
          <w:rStyle w:val="FontStyle11"/>
          <w:lang w:val="sr-Cyrl-RS" w:eastAsia="sr-Cyrl-CS"/>
        </w:rPr>
        <w:t>ama</w:t>
      </w:r>
      <w:r w:rsidRPr="00865B45">
        <w:rPr>
          <w:rStyle w:val="FontStyle11"/>
          <w:lang w:eastAsia="sr-Cyrl-CS"/>
        </w:rPr>
        <w:t xml:space="preserve"> </w:t>
      </w:r>
      <w:r w:rsidR="00AF674F">
        <w:rPr>
          <w:rStyle w:val="FontStyle11"/>
          <w:lang w:eastAsia="sr-Cyrl-CS"/>
        </w:rPr>
        <w:t>i</w:t>
      </w:r>
      <w:r w:rsidRPr="00865B45">
        <w:rPr>
          <w:rStyle w:val="FontStyle11"/>
          <w:lang w:eastAsia="sr-Cyrl-CS"/>
        </w:rPr>
        <w:t xml:space="preserve"> </w:t>
      </w:r>
      <w:r w:rsidR="00AF674F">
        <w:rPr>
          <w:rStyle w:val="FontStyle11"/>
          <w:lang w:eastAsia="sr-Cyrl-CS"/>
        </w:rPr>
        <w:t>dopunama</w:t>
      </w:r>
      <w:r w:rsidRPr="00865B45">
        <w:rPr>
          <w:rStyle w:val="FontStyle11"/>
          <w:lang w:eastAsia="sr-Cyrl-CS"/>
        </w:rPr>
        <w:t xml:space="preserve"> </w:t>
      </w:r>
      <w:r w:rsidR="00AF674F">
        <w:rPr>
          <w:rStyle w:val="FontStyle11"/>
          <w:lang w:eastAsia="sr-Cyrl-CS"/>
        </w:rPr>
        <w:t>Zakona</w:t>
      </w:r>
      <w:r w:rsidRPr="00865B45">
        <w:rPr>
          <w:rStyle w:val="FontStyle11"/>
          <w:lang w:eastAsia="sr-Cyrl-CS"/>
        </w:rPr>
        <w:t xml:space="preserve"> </w:t>
      </w:r>
      <w:r w:rsidR="00AF674F">
        <w:rPr>
          <w:rStyle w:val="FontStyle11"/>
          <w:lang w:eastAsia="sr-Cyrl-CS"/>
        </w:rPr>
        <w:t>o</w:t>
      </w:r>
      <w:r w:rsidR="00D06621">
        <w:rPr>
          <w:rStyle w:val="FontStyle11"/>
          <w:lang w:val="sr-Cyrl-RS" w:eastAsia="sr-Cyrl-CS"/>
        </w:rPr>
        <w:t xml:space="preserve"> </w:t>
      </w:r>
      <w:r w:rsidR="00AF674F">
        <w:rPr>
          <w:rStyle w:val="FontStyle11"/>
          <w:lang w:val="sr-Cyrl-RS" w:eastAsia="sr-Cyrl-CS"/>
        </w:rPr>
        <w:t>vodama</w:t>
      </w:r>
      <w:r w:rsidRPr="00865B45">
        <w:rPr>
          <w:rStyle w:val="FontStyle11"/>
          <w:lang w:val="sr-Cyrl-RS" w:eastAsia="sr-Cyrl-CS"/>
        </w:rPr>
        <w:t>.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  <w:lang w:val="sr-Cyrl-CS" w:eastAsia="sr-Cyrl-CS"/>
        </w:rPr>
      </w:pPr>
      <w:r w:rsidRPr="00865B45">
        <w:t xml:space="preserve">                                          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215B07" w:rsidRDefault="00AF5A25" w:rsidP="00215B07">
      <w:pPr>
        <w:pStyle w:val="Style2"/>
        <w:widowControl/>
        <w:spacing w:line="240" w:lineRule="exact"/>
        <w:ind w:left="699" w:firstLine="0"/>
        <w:rPr>
          <w:rStyle w:val="FontStyle11"/>
          <w:lang w:val="sr-Cyrl-RS" w:eastAsia="sr-Cyrl-CS"/>
        </w:rPr>
      </w:pPr>
      <w:r w:rsidRPr="00865B45">
        <w:rPr>
          <w:rStyle w:val="FontStyle11"/>
          <w:lang w:val="sr-Cyrl-CS" w:eastAsia="sr-Cyrl-CS"/>
        </w:rPr>
        <w:t xml:space="preserve">                                                 </w:t>
      </w:r>
      <w:r w:rsidRPr="00865B45">
        <w:rPr>
          <w:rStyle w:val="FontStyle11"/>
          <w:lang w:eastAsia="sr-Cyrl-CS"/>
        </w:rPr>
        <w:t xml:space="preserve">        </w:t>
      </w:r>
      <w:r w:rsidRPr="00865B45">
        <w:rPr>
          <w:rStyle w:val="FontStyle11"/>
          <w:lang w:val="sr-Cyrl-CS" w:eastAsia="sr-Cyrl-CS"/>
        </w:rPr>
        <w:t xml:space="preserve">  </w:t>
      </w:r>
      <w:r w:rsidR="000A4C1A">
        <w:rPr>
          <w:rStyle w:val="FontStyle11"/>
          <w:lang w:eastAsia="sr-Cyrl-CS"/>
        </w:rPr>
        <w:t xml:space="preserve">  </w:t>
      </w:r>
    </w:p>
    <w:p w:rsidR="00BA0E98" w:rsidRPr="00BA0E98" w:rsidRDefault="00BA0E98" w:rsidP="00BA0E98">
      <w:pPr>
        <w:autoSpaceDE w:val="0"/>
        <w:autoSpaceDN w:val="0"/>
        <w:adjustRightInd w:val="0"/>
        <w:spacing w:before="26"/>
        <w:jc w:val="both"/>
        <w:rPr>
          <w:color w:val="000000"/>
          <w:lang w:val="en-US" w:eastAsia="sr-Cyrl-CS"/>
        </w:rPr>
      </w:pPr>
      <w:r w:rsidRPr="00BA0E98">
        <w:rPr>
          <w:color w:val="000000"/>
          <w:lang w:val="en-US" w:eastAsia="sr-Cyrl-CS"/>
        </w:rPr>
        <w:t xml:space="preserve">           </w:t>
      </w:r>
      <w:r w:rsidR="00AF674F">
        <w:rPr>
          <w:color w:val="000000"/>
          <w:lang w:val="sr-Cyrl-CS" w:eastAsia="sr-Cyrl-CS"/>
        </w:rPr>
        <w:t>Odbor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je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odlučio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da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predloži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Narodnoj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skupštini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da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b/>
          <w:bCs/>
          <w:color w:val="000000"/>
          <w:sz w:val="22"/>
          <w:lang w:val="sr-Cyrl-CS" w:eastAsia="sr-Cyrl-CS"/>
        </w:rPr>
        <w:t>prihvati</w:t>
      </w:r>
      <w:r w:rsidRPr="00BA0E98">
        <w:rPr>
          <w:b/>
          <w:bCs/>
          <w:color w:val="000000"/>
          <w:sz w:val="22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sledeće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amandmane</w:t>
      </w:r>
      <w:r w:rsidRPr="00BA0E98">
        <w:rPr>
          <w:color w:val="000000"/>
          <w:lang w:val="sr-Cyrl-CS" w:eastAsia="sr-Cyrl-CS"/>
        </w:rPr>
        <w:t>:</w:t>
      </w:r>
    </w:p>
    <w:p w:rsidR="00BA0E98" w:rsidRPr="00BA0E98" w:rsidRDefault="00BA0E98" w:rsidP="00BA0E98">
      <w:pPr>
        <w:spacing w:line="276" w:lineRule="auto"/>
        <w:contextualSpacing/>
        <w:jc w:val="both"/>
        <w:rPr>
          <w:rFonts w:eastAsia="Calibri"/>
          <w:lang w:val="en-US" w:eastAsia="en-US"/>
        </w:rPr>
      </w:pPr>
    </w:p>
    <w:p w:rsidR="00BA0E98" w:rsidRPr="00BA0E98" w:rsidRDefault="00AF674F" w:rsidP="00BA0E98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na</w:t>
      </w:r>
      <w:proofErr w:type="gramEnd"/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član</w:t>
      </w:r>
      <w:r w:rsidR="00BA0E98" w:rsidRPr="00BA0E98">
        <w:rPr>
          <w:rFonts w:eastAsia="Calibri"/>
          <w:lang w:val="en-US" w:eastAsia="en-US"/>
        </w:rPr>
        <w:t xml:space="preserve"> </w:t>
      </w:r>
      <w:r w:rsidR="00BA0E98" w:rsidRPr="00BA0E98">
        <w:rPr>
          <w:rFonts w:eastAsia="Calibri"/>
          <w:lang w:val="sr-Cyrl-RS" w:eastAsia="en-US"/>
        </w:rPr>
        <w:t>2</w:t>
      </w:r>
      <w:r w:rsidR="00BA0E98" w:rsidRPr="00BA0E98">
        <w:rPr>
          <w:rFonts w:eastAsia="Calibri"/>
          <w:lang w:val="en-US" w:eastAsia="en-US"/>
        </w:rPr>
        <w:t xml:space="preserve">. </w:t>
      </w:r>
      <w:r>
        <w:rPr>
          <w:rFonts w:eastAsia="Calibri"/>
          <w:lang w:val="en-US" w:eastAsia="en-US"/>
        </w:rPr>
        <w:t>koji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podneo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narodni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poslanik</w:t>
      </w:r>
      <w:r w:rsidR="00BA0E98" w:rsidRPr="00BA0E98">
        <w:rPr>
          <w:rFonts w:eastAsia="Calibri"/>
          <w:lang w:val="en-US" w:eastAsia="en-US"/>
        </w:rPr>
        <w:t xml:space="preserve">  </w:t>
      </w:r>
      <w:r>
        <w:rPr>
          <w:rFonts w:eastAsia="Calibri"/>
          <w:lang w:val="sr-Cyrl-RS" w:eastAsia="en-US"/>
        </w:rPr>
        <w:t>Milovan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Drecun</w:t>
      </w:r>
      <w:r w:rsidR="00BA0E98" w:rsidRPr="00BA0E98">
        <w:rPr>
          <w:rFonts w:eastAsia="Calibri"/>
          <w:lang w:val="en-US" w:eastAsia="en-US"/>
        </w:rPr>
        <w:t>;</w:t>
      </w:r>
    </w:p>
    <w:p w:rsidR="00BA0E98" w:rsidRPr="00215B07" w:rsidRDefault="00AF674F" w:rsidP="00BA0E98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na</w:t>
      </w:r>
      <w:proofErr w:type="gramEnd"/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11</w:t>
      </w:r>
      <w:r w:rsidR="00BA0E98" w:rsidRPr="00BA0E98">
        <w:rPr>
          <w:rFonts w:eastAsia="Calibri"/>
          <w:lang w:val="en-US" w:eastAsia="en-US"/>
        </w:rPr>
        <w:t xml:space="preserve">. </w:t>
      </w:r>
      <w:proofErr w:type="gramStart"/>
      <w:r>
        <w:rPr>
          <w:rFonts w:eastAsia="Calibri"/>
          <w:lang w:val="en-US" w:eastAsia="en-US"/>
        </w:rPr>
        <w:t>koji</w:t>
      </w:r>
      <w:proofErr w:type="gramEnd"/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je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podneo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narodni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poslanik</w:t>
      </w:r>
      <w:r w:rsidR="00BA0E98" w:rsidRPr="00BA0E98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M</w:t>
      </w:r>
      <w:r>
        <w:rPr>
          <w:rFonts w:eastAsia="Calibri"/>
          <w:lang w:val="sr-Cyrl-RS" w:eastAsia="en-US"/>
        </w:rPr>
        <w:t>ilovan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Drecun</w:t>
      </w:r>
      <w:r w:rsidR="00BA0E98" w:rsidRPr="00BA0E98">
        <w:rPr>
          <w:rFonts w:eastAsia="Calibri"/>
          <w:lang w:val="sr-Cyrl-RS" w:eastAsia="en-US"/>
        </w:rPr>
        <w:t>.</w:t>
      </w:r>
    </w:p>
    <w:p w:rsidR="00215B07" w:rsidRPr="00BA0E98" w:rsidRDefault="00215B07" w:rsidP="00215B07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</w:p>
    <w:p w:rsidR="00BA0E98" w:rsidRPr="00BA0E98" w:rsidRDefault="00BA0E98" w:rsidP="00BA0E98">
      <w:pPr>
        <w:autoSpaceDE w:val="0"/>
        <w:autoSpaceDN w:val="0"/>
        <w:adjustRightInd w:val="0"/>
        <w:spacing w:before="26"/>
        <w:jc w:val="both"/>
        <w:rPr>
          <w:color w:val="000000"/>
          <w:lang w:val="en-US" w:eastAsia="sr-Cyrl-CS"/>
        </w:rPr>
      </w:pPr>
      <w:r w:rsidRPr="00BA0E98">
        <w:rPr>
          <w:color w:val="000000"/>
          <w:lang w:val="en-US" w:eastAsia="sr-Cyrl-CS"/>
        </w:rPr>
        <w:t xml:space="preserve">      </w:t>
      </w:r>
      <w:r w:rsidRPr="00BA0E98">
        <w:rPr>
          <w:color w:val="000000"/>
          <w:lang w:val="sr-Cyrl-RS" w:eastAsia="sr-Cyrl-CS"/>
        </w:rPr>
        <w:t xml:space="preserve">     </w:t>
      </w:r>
      <w:r w:rsidR="00AF674F">
        <w:rPr>
          <w:color w:val="000000"/>
          <w:lang w:val="sr-Cyrl-CS" w:eastAsia="sr-Cyrl-CS"/>
        </w:rPr>
        <w:t>Odbor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je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odlučio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da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predloži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Narodnoj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skupštini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da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b/>
          <w:bCs/>
          <w:color w:val="000000"/>
          <w:sz w:val="22"/>
          <w:lang w:val="sr-Cyrl-CS" w:eastAsia="sr-Cyrl-CS"/>
        </w:rPr>
        <w:t>odbije</w:t>
      </w:r>
      <w:r w:rsidRPr="00BA0E98">
        <w:rPr>
          <w:b/>
          <w:bCs/>
          <w:color w:val="000000"/>
          <w:sz w:val="22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sledeće</w:t>
      </w:r>
      <w:r w:rsidRPr="00BA0E98">
        <w:rPr>
          <w:color w:val="000000"/>
          <w:lang w:val="sr-Cyrl-CS" w:eastAsia="sr-Cyrl-CS"/>
        </w:rPr>
        <w:t xml:space="preserve"> </w:t>
      </w:r>
      <w:r w:rsidR="00AF674F">
        <w:rPr>
          <w:color w:val="000000"/>
          <w:lang w:val="sr-Cyrl-CS" w:eastAsia="sr-Cyrl-CS"/>
        </w:rPr>
        <w:t>amandmane</w:t>
      </w:r>
      <w:r w:rsidRPr="00BA0E98">
        <w:rPr>
          <w:color w:val="000000"/>
          <w:lang w:val="sr-Cyrl-CS" w:eastAsia="sr-Cyrl-CS"/>
        </w:rPr>
        <w:t xml:space="preserve">: </w:t>
      </w:r>
    </w:p>
    <w:p w:rsidR="00BA0E98" w:rsidRPr="00BA0E98" w:rsidRDefault="00BA0E98" w:rsidP="00BA0E98">
      <w:pPr>
        <w:spacing w:line="276" w:lineRule="auto"/>
        <w:jc w:val="both"/>
        <w:rPr>
          <w:rFonts w:eastAsia="Calibri"/>
          <w:lang w:val="sr-Cyrl-RS" w:eastAsia="en-US"/>
        </w:rPr>
      </w:pP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Aleksandra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Belačić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Filip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Stojanović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Božidar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Momčilo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Mandić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Ljiljana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Mihajlović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Vesna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Vukajlović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Miljan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Damjanović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Nemanja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Šarović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Milorad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Mirčić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Jojić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Dubravko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Bojić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Despotović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Tomislav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Ljubenović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Šešelj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Sreto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Ružica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Nataša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Jovanović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naziv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Vjerica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Radeta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Vjerica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Radeta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Tomislav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Ljubenović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Sreto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lastRenderedPageBreak/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Dubravko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Bojić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Despotović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Aleksandra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Belačić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Božidar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Milorad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Mirčić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Šešelj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Ružica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Filip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Stojanović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Momčilo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Mandić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Nataša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Jovanović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Vesna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Vukajlović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Miljan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Damjanović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Nemanja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Šarović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Jojić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Ljiljana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Mihajlović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en-US" w:eastAsia="en-US"/>
        </w:rPr>
        <w:t xml:space="preserve"> </w:t>
      </w:r>
      <w:r w:rsidR="00BA0E98" w:rsidRPr="00BA0E98">
        <w:rPr>
          <w:rFonts w:eastAsia="Calibri"/>
          <w:lang w:val="sr-Cyrl-RS" w:eastAsia="en-US"/>
        </w:rPr>
        <w:t xml:space="preserve">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Ružica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Nataša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Jovanović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Vjerica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Radeta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Sreto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Momčilo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Mandić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Dubravko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Bojić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Despotović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Šešelj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Aleksandra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Belačić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Ljiljana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Mihajlović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Vesna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Vukajlović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Miljan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Damjanović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Nemanja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Šarović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Milorad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Mirčić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Tomislav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Ljubenović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Jojić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Filip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Stojanović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Božidar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lastRenderedPageBreak/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Jojić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Sreto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Ružica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Nataša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Jovanović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Vjerica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Radeta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Dubravko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Bojić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Despotović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Tomislav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Ljubenović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Šešelj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Nemanja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Šarović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Milorad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Mirčić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Aleksandra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Belačić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Filip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Stojanović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Božidar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Momčilo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Mandić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Ljiljana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Mihajlović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Vesna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Vukajlović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Miljan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Damjanović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</w:t>
      </w:r>
      <w:r w:rsidR="00BA0E98" w:rsidRPr="00BA0E98">
        <w:rPr>
          <w:rFonts w:eastAsia="Calibri"/>
          <w:lang w:val="en-US" w:eastAsia="en-US"/>
        </w:rPr>
        <w:t xml:space="preserve"> 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Nataša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Jovanović</w:t>
      </w:r>
      <w:r w:rsidR="00BA0E98" w:rsidRPr="00BA0E98">
        <w:rPr>
          <w:rFonts w:eastAsia="Calibri"/>
          <w:lang w:val="sr-Cyrl-RS" w:eastAsia="en-US"/>
        </w:rPr>
        <w:t xml:space="preserve">; 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Vjerica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Radeta</w:t>
      </w:r>
      <w:r w:rsidR="00BA0E98" w:rsidRPr="00BA0E98">
        <w:rPr>
          <w:rFonts w:eastAsia="Calibri"/>
          <w:lang w:val="sr-Cyrl-RS" w:eastAsia="en-US"/>
        </w:rPr>
        <w:t xml:space="preserve">; 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Sreto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Aleksandra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Belačić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Filip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Stojanović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Miljan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Damjanović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Nemanja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Šarović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Milorad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Mirčić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Jojić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Marina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Ristić</w:t>
      </w:r>
      <w:r w:rsidR="00BA0E98" w:rsidRPr="00BA0E98">
        <w:rPr>
          <w:rFonts w:eastAsia="Calibri"/>
          <w:lang w:val="sr-Cyrl-RS" w:eastAsia="en-US"/>
        </w:rPr>
        <w:t xml:space="preserve">;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Dubravko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Bojić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Despotović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Tomislav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Ljubenović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Aleksandar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Šešelj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Ružica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Božidar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Momčilo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Mandić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lastRenderedPageBreak/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Ljiljana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Mihajlović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Vesna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Vukajlović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Milorad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Mirčić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Sreto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Perić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poslanik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Nataša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Jovanović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Ružica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Nikolić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5.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Vjerica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Radeta</w:t>
      </w:r>
      <w:r w:rsidR="00BA0E98" w:rsidRPr="00BA0E98">
        <w:rPr>
          <w:rFonts w:eastAsia="Calibri"/>
          <w:lang w:val="sr-Cyrl-RS" w:eastAsia="en-US"/>
        </w:rPr>
        <w:t>;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6.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7.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8.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9.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10.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11.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12.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13.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sr-Cyrl-RS" w:eastAsia="en-US"/>
        </w:rPr>
        <w:t xml:space="preserve">;  </w:t>
      </w:r>
    </w:p>
    <w:p w:rsidR="00BA0E98" w:rsidRPr="00BA0E98" w:rsidRDefault="00AF674F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>
        <w:rPr>
          <w:rFonts w:eastAsia="Calibri"/>
          <w:lang w:val="sr-Cyrl-RS" w:eastAsia="en-US"/>
        </w:rPr>
        <w:t>na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</w:t>
      </w:r>
      <w:r w:rsidR="00BA0E98" w:rsidRPr="00BA0E98">
        <w:rPr>
          <w:rFonts w:eastAsia="Calibri"/>
          <w:lang w:val="sr-Cyrl-RS" w:eastAsia="en-US"/>
        </w:rPr>
        <w:t xml:space="preserve"> 14. </w:t>
      </w:r>
      <w:r>
        <w:rPr>
          <w:rFonts w:eastAsia="Calibri"/>
          <w:lang w:val="sr-Cyrl-RS" w:eastAsia="en-US"/>
        </w:rPr>
        <w:t>koji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62608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podneli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poslanici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Marko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Đurišić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Miroslav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Aleksić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Nenad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Konstantinović</w:t>
      </w:r>
      <w:r w:rsidR="00BA0E98" w:rsidRPr="00BA0E9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Goran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Bogdanović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Zdravko</w:t>
      </w:r>
      <w:r w:rsidR="00BA0E98" w:rsidRPr="00BA0E9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Stanković</w:t>
      </w:r>
      <w:r w:rsidR="00BA0E98" w:rsidRPr="00BA0E98">
        <w:rPr>
          <w:rFonts w:eastAsia="Calibri"/>
          <w:lang w:val="en-US" w:eastAsia="en-US"/>
        </w:rPr>
        <w:t>.</w:t>
      </w:r>
      <w:r w:rsidR="00BA0E98" w:rsidRPr="00BA0E98">
        <w:rPr>
          <w:rFonts w:eastAsia="Calibri"/>
          <w:lang w:val="sr-Cyrl-RS" w:eastAsia="en-US"/>
        </w:rPr>
        <w:t xml:space="preserve">  </w:t>
      </w:r>
    </w:p>
    <w:p w:rsidR="00BA0E98" w:rsidRPr="00BA0E98" w:rsidRDefault="00BA0E98" w:rsidP="00BA0E98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</w:p>
    <w:p w:rsidR="008E1A70" w:rsidRPr="00AF674F" w:rsidRDefault="00AF674F" w:rsidP="00AF674F">
      <w:pPr>
        <w:autoSpaceDE w:val="0"/>
        <w:autoSpaceDN w:val="0"/>
        <w:adjustRightInd w:val="0"/>
        <w:spacing w:before="58" w:line="259" w:lineRule="exact"/>
        <w:ind w:firstLine="720"/>
        <w:jc w:val="both"/>
        <w:rPr>
          <w:color w:val="000000"/>
          <w:lang w:val="en-US" w:eastAsia="sr-Cyrl-CS"/>
        </w:rPr>
      </w:pPr>
      <w:r>
        <w:rPr>
          <w:color w:val="000000"/>
          <w:lang w:val="sr-Cyrl-CS" w:eastAsia="sr-Cyrl-CS"/>
        </w:rPr>
        <w:t>Za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BA0E98" w:rsidRPr="00BA0E98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BA0E98" w:rsidRPr="00BA0E9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BA0E98" w:rsidRPr="00BA0E98">
        <w:rPr>
          <w:color w:val="000000"/>
          <w:lang w:val="sr-Cyrl-CS" w:eastAsia="sr-Cyrl-CS"/>
        </w:rPr>
        <w:t>.</w:t>
      </w:r>
    </w:p>
    <w:p w:rsidR="008E1A70" w:rsidRPr="00865B45" w:rsidRDefault="008E1A70" w:rsidP="008E1A70">
      <w:pPr>
        <w:ind w:firstLine="720"/>
        <w:jc w:val="both"/>
        <w:rPr>
          <w:lang w:val="en-US"/>
        </w:rPr>
      </w:pPr>
    </w:p>
    <w:p w:rsidR="0001303D" w:rsidRPr="00865B45" w:rsidRDefault="00AF674F" w:rsidP="0001303D">
      <w:pPr>
        <w:ind w:firstLine="720"/>
        <w:rPr>
          <w:lang w:val="sr-Cyrl-RS"/>
        </w:rPr>
      </w:pPr>
      <w:r>
        <w:t>Pošto</w:t>
      </w:r>
      <w:r w:rsidR="0001303D" w:rsidRPr="00865B45">
        <w:t xml:space="preserve"> </w:t>
      </w:r>
      <w:r>
        <w:t>drugih</w:t>
      </w:r>
      <w:r w:rsidR="0001303D" w:rsidRPr="00865B45">
        <w:t xml:space="preserve"> </w:t>
      </w:r>
      <w:r>
        <w:t>pitanja</w:t>
      </w:r>
      <w:r w:rsidR="0001303D" w:rsidRPr="00865B45">
        <w:t xml:space="preserve"> </w:t>
      </w:r>
      <w:r>
        <w:t>i</w:t>
      </w:r>
      <w:r w:rsidR="0001303D" w:rsidRPr="00865B45">
        <w:t xml:space="preserve"> </w:t>
      </w:r>
      <w:r>
        <w:t>predloga</w:t>
      </w:r>
      <w:r w:rsidR="0001303D" w:rsidRPr="00865B45">
        <w:t xml:space="preserve"> </w:t>
      </w:r>
      <w:r>
        <w:t>nije</w:t>
      </w:r>
      <w:r w:rsidR="0001303D" w:rsidRPr="00865B45">
        <w:t xml:space="preserve"> </w:t>
      </w:r>
      <w:r>
        <w:t>bilo</w:t>
      </w:r>
      <w:r w:rsidR="0001303D" w:rsidRPr="00865B45">
        <w:t xml:space="preserve">, </w:t>
      </w:r>
      <w:r>
        <w:t>sednica</w:t>
      </w:r>
      <w:r w:rsidR="0001303D" w:rsidRPr="00865B45">
        <w:t xml:space="preserve"> </w:t>
      </w:r>
      <w:r>
        <w:t>je</w:t>
      </w:r>
      <w:r w:rsidR="0001303D" w:rsidRPr="00865B45">
        <w:t xml:space="preserve"> </w:t>
      </w:r>
      <w:r>
        <w:t>zaključena</w:t>
      </w:r>
      <w:r w:rsidR="0001303D" w:rsidRPr="00865B45">
        <w:t xml:space="preserve"> </w:t>
      </w:r>
      <w:r>
        <w:t>u</w:t>
      </w:r>
      <w:r w:rsidR="0001303D" w:rsidRPr="00865B45">
        <w:rPr>
          <w:lang w:val="en-US"/>
        </w:rPr>
        <w:t xml:space="preserve"> </w:t>
      </w:r>
      <w:r w:rsidR="000A4C1A">
        <w:rPr>
          <w:lang w:val="sr-Cyrl-RS"/>
        </w:rPr>
        <w:t>9</w:t>
      </w:r>
      <w:proofErr w:type="gramStart"/>
      <w:r w:rsidR="0001303D" w:rsidRPr="00865B45">
        <w:rPr>
          <w:lang w:val="en-US"/>
        </w:rPr>
        <w:t>,</w:t>
      </w:r>
      <w:r w:rsidR="000A4C1A">
        <w:rPr>
          <w:lang w:val="sr-Cyrl-RS"/>
        </w:rPr>
        <w:t>45</w:t>
      </w:r>
      <w:proofErr w:type="gramEnd"/>
      <w:r w:rsidR="0001303D" w:rsidRPr="00865B45">
        <w:rPr>
          <w:lang w:val="en-US"/>
        </w:rPr>
        <w:t xml:space="preserve"> </w:t>
      </w:r>
      <w:r>
        <w:t>časova</w:t>
      </w:r>
      <w:r w:rsidR="0001303D" w:rsidRPr="00865B45">
        <w:t>.</w:t>
      </w:r>
    </w:p>
    <w:p w:rsidR="0001303D" w:rsidRPr="00865B45" w:rsidRDefault="0001303D" w:rsidP="0001303D">
      <w:pPr>
        <w:ind w:firstLine="720"/>
        <w:rPr>
          <w:lang w:val="sr-Cyrl-RS"/>
        </w:rPr>
      </w:pPr>
    </w:p>
    <w:p w:rsidR="00E87F1C" w:rsidRPr="00865B45" w:rsidRDefault="0001303D" w:rsidP="00E87F1C">
      <w:pPr>
        <w:tabs>
          <w:tab w:val="left" w:pos="1080"/>
        </w:tabs>
        <w:rPr>
          <w:lang w:val="sr-Cyrl-RS"/>
        </w:rPr>
      </w:pPr>
      <w:r w:rsidRPr="00865B45">
        <w:t xml:space="preserve">            </w:t>
      </w:r>
      <w:proofErr w:type="gramStart"/>
      <w:r w:rsidR="00AF674F">
        <w:t>Sastavni</w:t>
      </w:r>
      <w:r w:rsidRPr="00865B45">
        <w:t xml:space="preserve"> </w:t>
      </w:r>
      <w:r w:rsidR="00AF674F">
        <w:t>deo</w:t>
      </w:r>
      <w:r w:rsidRPr="00865B45">
        <w:t xml:space="preserve"> </w:t>
      </w:r>
      <w:r w:rsidR="00AF674F">
        <w:t>ovog</w:t>
      </w:r>
      <w:r w:rsidRPr="00865B45">
        <w:t xml:space="preserve"> </w:t>
      </w:r>
      <w:r w:rsidR="00AF674F">
        <w:t>zapisnika</w:t>
      </w:r>
      <w:r w:rsidRPr="00865B45">
        <w:t xml:space="preserve"> </w:t>
      </w:r>
      <w:r w:rsidR="00AF674F">
        <w:t>čini</w:t>
      </w:r>
      <w:r w:rsidRPr="00865B45">
        <w:t xml:space="preserve"> </w:t>
      </w:r>
      <w:r w:rsidR="00AF674F">
        <w:t>obrađeni</w:t>
      </w:r>
      <w:r w:rsidRPr="00865B45">
        <w:t xml:space="preserve"> </w:t>
      </w:r>
      <w:r w:rsidR="00AF674F">
        <w:t>tonski</w:t>
      </w:r>
      <w:r w:rsidRPr="00865B45">
        <w:t xml:space="preserve"> </w:t>
      </w:r>
      <w:r w:rsidR="00AF674F">
        <w:t>snimak</w:t>
      </w:r>
      <w:r w:rsidRPr="00865B45">
        <w:t xml:space="preserve"> </w:t>
      </w:r>
      <w:r w:rsidR="00AF674F">
        <w:t>sednice</w:t>
      </w:r>
      <w:r w:rsidRPr="00865B45">
        <w:t xml:space="preserve"> </w:t>
      </w:r>
      <w:r w:rsidR="00AF674F">
        <w:t>Odbora</w:t>
      </w:r>
      <w:r w:rsidRPr="00865B45">
        <w:rPr>
          <w:lang w:val="sr-Cyrl-RS"/>
        </w:rPr>
        <w:t>.</w:t>
      </w:r>
      <w:proofErr w:type="gramEnd"/>
    </w:p>
    <w:p w:rsidR="0001303D" w:rsidRPr="00865B45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AF674F" w:rsidRDefault="00C52482" w:rsidP="00C52482">
      <w:pPr>
        <w:jc w:val="both"/>
        <w:rPr>
          <w:lang w:val="en-US"/>
        </w:rPr>
      </w:pPr>
      <w:bookmarkStart w:id="0" w:name="_GoBack"/>
      <w:bookmarkEnd w:id="0"/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       </w:t>
      </w:r>
      <w:r w:rsidR="00AF674F">
        <w:rPr>
          <w:lang w:val="sr-Cyrl-CS"/>
        </w:rPr>
        <w:t>SEKRETAR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              </w:t>
      </w:r>
      <w:r w:rsidR="00AF674F">
        <w:rPr>
          <w:lang w:val="sr-Cyrl-CS"/>
        </w:rPr>
        <w:t>PREDSEDNIK</w:t>
      </w:r>
      <w:r w:rsidRPr="00865B45">
        <w:rPr>
          <w:lang w:val="sr-Cyrl-CS"/>
        </w:rPr>
        <w:t xml:space="preserve"> </w:t>
      </w: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</w:t>
      </w:r>
    </w:p>
    <w:p w:rsidR="00660F3A" w:rsidRPr="00865B45" w:rsidRDefault="00C52482" w:rsidP="003A7417">
      <w:pPr>
        <w:jc w:val="both"/>
        <w:rPr>
          <w:lang w:val="sr-Cyrl-CS"/>
        </w:rPr>
      </w:pPr>
      <w:r w:rsidRPr="00865B45">
        <w:rPr>
          <w:lang w:val="sr-Cyrl-CS"/>
        </w:rPr>
        <w:t xml:space="preserve">     </w:t>
      </w:r>
      <w:r w:rsidR="00AF674F">
        <w:rPr>
          <w:lang w:val="sr-Cyrl-CS"/>
        </w:rPr>
        <w:t>Branka</w:t>
      </w:r>
      <w:r w:rsidR="00420E16" w:rsidRPr="00865B45">
        <w:rPr>
          <w:lang w:val="sr-Cyrl-CS"/>
        </w:rPr>
        <w:t xml:space="preserve"> </w:t>
      </w:r>
      <w:r w:rsidR="00AF674F">
        <w:rPr>
          <w:lang w:val="sr-Cyrl-CS"/>
        </w:rPr>
        <w:t>Zlatović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</w:t>
      </w:r>
      <w:r w:rsidRPr="00865B45">
        <w:rPr>
          <w:lang w:val="en-US"/>
        </w:rPr>
        <w:t xml:space="preserve">           </w:t>
      </w:r>
      <w:r w:rsidR="00AF674F">
        <w:rPr>
          <w:lang w:val="sr-Cyrl-CS"/>
        </w:rPr>
        <w:t>Marijan</w:t>
      </w:r>
      <w:r w:rsidRPr="00865B45">
        <w:rPr>
          <w:lang w:val="sr-Cyrl-CS"/>
        </w:rPr>
        <w:t xml:space="preserve"> </w:t>
      </w:r>
      <w:r w:rsidR="00AF674F">
        <w:rPr>
          <w:lang w:val="sr-Cyrl-CS"/>
        </w:rPr>
        <w:t>Rističević</w:t>
      </w:r>
    </w:p>
    <w:sectPr w:rsidR="00660F3A" w:rsidRPr="0086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A0" w:rsidRDefault="006B4DA0" w:rsidP="008A1785">
      <w:r>
        <w:separator/>
      </w:r>
    </w:p>
  </w:endnote>
  <w:endnote w:type="continuationSeparator" w:id="0">
    <w:p w:rsidR="006B4DA0" w:rsidRDefault="006B4DA0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A0" w:rsidRDefault="006B4DA0" w:rsidP="008A1785">
      <w:r>
        <w:separator/>
      </w:r>
    </w:p>
  </w:footnote>
  <w:footnote w:type="continuationSeparator" w:id="0">
    <w:p w:rsidR="006B4DA0" w:rsidRDefault="006B4DA0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1D07D01"/>
    <w:multiLevelType w:val="hybridMultilevel"/>
    <w:tmpl w:val="F96C4234"/>
    <w:lvl w:ilvl="0" w:tplc="FEE0A2B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A4C1A"/>
    <w:rsid w:val="000B1E6A"/>
    <w:rsid w:val="000C604A"/>
    <w:rsid w:val="000E028D"/>
    <w:rsid w:val="00146156"/>
    <w:rsid w:val="001C48A0"/>
    <w:rsid w:val="001F6B84"/>
    <w:rsid w:val="00215B07"/>
    <w:rsid w:val="00221C50"/>
    <w:rsid w:val="002222D9"/>
    <w:rsid w:val="002376F3"/>
    <w:rsid w:val="0024481C"/>
    <w:rsid w:val="00253E00"/>
    <w:rsid w:val="00261337"/>
    <w:rsid w:val="002742D8"/>
    <w:rsid w:val="00287AD9"/>
    <w:rsid w:val="00287E76"/>
    <w:rsid w:val="002910C4"/>
    <w:rsid w:val="002B7259"/>
    <w:rsid w:val="002C5B0F"/>
    <w:rsid w:val="002D66C1"/>
    <w:rsid w:val="002F527B"/>
    <w:rsid w:val="002F6EFE"/>
    <w:rsid w:val="0031772D"/>
    <w:rsid w:val="0032746A"/>
    <w:rsid w:val="0033418A"/>
    <w:rsid w:val="00347659"/>
    <w:rsid w:val="00376800"/>
    <w:rsid w:val="003A7417"/>
    <w:rsid w:val="003B1E7C"/>
    <w:rsid w:val="003C1456"/>
    <w:rsid w:val="003D0BDE"/>
    <w:rsid w:val="003E6C8D"/>
    <w:rsid w:val="003F1093"/>
    <w:rsid w:val="0040483C"/>
    <w:rsid w:val="00420E16"/>
    <w:rsid w:val="00444668"/>
    <w:rsid w:val="00454656"/>
    <w:rsid w:val="004A62F0"/>
    <w:rsid w:val="004C17B8"/>
    <w:rsid w:val="004C465C"/>
    <w:rsid w:val="004F255B"/>
    <w:rsid w:val="004F61AE"/>
    <w:rsid w:val="0052005C"/>
    <w:rsid w:val="0053431B"/>
    <w:rsid w:val="00556D08"/>
    <w:rsid w:val="00584F32"/>
    <w:rsid w:val="00591C35"/>
    <w:rsid w:val="00601B2C"/>
    <w:rsid w:val="0062608F"/>
    <w:rsid w:val="00626F14"/>
    <w:rsid w:val="00635E5D"/>
    <w:rsid w:val="00660F3A"/>
    <w:rsid w:val="00675370"/>
    <w:rsid w:val="006859EF"/>
    <w:rsid w:val="00685EC1"/>
    <w:rsid w:val="006B2727"/>
    <w:rsid w:val="006B376C"/>
    <w:rsid w:val="006B4352"/>
    <w:rsid w:val="006B4DA0"/>
    <w:rsid w:val="006D665E"/>
    <w:rsid w:val="006E587B"/>
    <w:rsid w:val="007011FB"/>
    <w:rsid w:val="00701A6F"/>
    <w:rsid w:val="00726015"/>
    <w:rsid w:val="00757516"/>
    <w:rsid w:val="007636E6"/>
    <w:rsid w:val="00775AA4"/>
    <w:rsid w:val="00775AF2"/>
    <w:rsid w:val="007860BA"/>
    <w:rsid w:val="007B064B"/>
    <w:rsid w:val="0081189E"/>
    <w:rsid w:val="0083681A"/>
    <w:rsid w:val="00865B45"/>
    <w:rsid w:val="0089233B"/>
    <w:rsid w:val="008A1107"/>
    <w:rsid w:val="008A1785"/>
    <w:rsid w:val="008B258D"/>
    <w:rsid w:val="008E1A70"/>
    <w:rsid w:val="008E67CE"/>
    <w:rsid w:val="00901EF0"/>
    <w:rsid w:val="009453B0"/>
    <w:rsid w:val="00962D0A"/>
    <w:rsid w:val="009750E8"/>
    <w:rsid w:val="009A290F"/>
    <w:rsid w:val="009A5583"/>
    <w:rsid w:val="009D0661"/>
    <w:rsid w:val="00A06E27"/>
    <w:rsid w:val="00A11580"/>
    <w:rsid w:val="00A3333E"/>
    <w:rsid w:val="00A605AA"/>
    <w:rsid w:val="00A72890"/>
    <w:rsid w:val="00A755CB"/>
    <w:rsid w:val="00AA2FE8"/>
    <w:rsid w:val="00AC1A4C"/>
    <w:rsid w:val="00AF31DE"/>
    <w:rsid w:val="00AF5A25"/>
    <w:rsid w:val="00AF674F"/>
    <w:rsid w:val="00B02523"/>
    <w:rsid w:val="00B12022"/>
    <w:rsid w:val="00B1794B"/>
    <w:rsid w:val="00B17EE1"/>
    <w:rsid w:val="00B717EA"/>
    <w:rsid w:val="00B90D01"/>
    <w:rsid w:val="00BA0E98"/>
    <w:rsid w:val="00BA49DF"/>
    <w:rsid w:val="00BC3D4D"/>
    <w:rsid w:val="00BC4985"/>
    <w:rsid w:val="00BD3980"/>
    <w:rsid w:val="00BF20A5"/>
    <w:rsid w:val="00C421CB"/>
    <w:rsid w:val="00C52482"/>
    <w:rsid w:val="00C55BAE"/>
    <w:rsid w:val="00C8583F"/>
    <w:rsid w:val="00CB5DFE"/>
    <w:rsid w:val="00CC50FA"/>
    <w:rsid w:val="00D02188"/>
    <w:rsid w:val="00D06621"/>
    <w:rsid w:val="00D172AE"/>
    <w:rsid w:val="00D25B95"/>
    <w:rsid w:val="00D26283"/>
    <w:rsid w:val="00D432DE"/>
    <w:rsid w:val="00D46C5C"/>
    <w:rsid w:val="00D512CF"/>
    <w:rsid w:val="00D6368E"/>
    <w:rsid w:val="00D73C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112"/>
    <w:rsid w:val="00E0235D"/>
    <w:rsid w:val="00E07CDA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79D9"/>
    <w:rsid w:val="00F73448"/>
    <w:rsid w:val="00F8184A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2017-09-08T07:42:00Z</cp:lastPrinted>
  <dcterms:created xsi:type="dcterms:W3CDTF">2019-02-07T07:31:00Z</dcterms:created>
  <dcterms:modified xsi:type="dcterms:W3CDTF">2019-02-07T07:31:00Z</dcterms:modified>
</cp:coreProperties>
</file>